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CF" w:rsidRPr="00DB0ACF" w:rsidRDefault="00DB0ACF" w:rsidP="00DB0ACF">
      <w:pPr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  <w:r w:rsidRPr="00DB0ACF">
        <w:rPr>
          <w:rFonts w:ascii="Times New Roman" w:hAnsi="Times New Roman" w:cs="Times New Roman"/>
          <w:b/>
          <w:color w:val="2800FF"/>
          <w:sz w:val="32"/>
          <w:lang w:val="ru-RU"/>
        </w:rPr>
        <w:t>Изначально Вышестоящий Дом Изначально Вышестоящего Отца</w:t>
      </w:r>
    </w:p>
    <w:p w:rsidR="00DB0ACF" w:rsidRPr="00DB0ACF" w:rsidRDefault="00596435" w:rsidP="00DB0ACF">
      <w:pPr>
        <w:jc w:val="center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FF0000"/>
          <w:lang w:val="ru-RU"/>
        </w:rPr>
        <w:t xml:space="preserve">Подразделение </w:t>
      </w:r>
      <w:r w:rsidR="00592988">
        <w:rPr>
          <w:rFonts w:ascii="Times New Roman" w:hAnsi="Times New Roman" w:cs="Times New Roman"/>
          <w:color w:val="FF0000"/>
          <w:lang w:val="ru-RU"/>
        </w:rPr>
        <w:t>ИВДИВО Самара</w:t>
      </w:r>
      <w:r>
        <w:rPr>
          <w:rFonts w:ascii="Times New Roman" w:hAnsi="Times New Roman" w:cs="Times New Roman"/>
          <w:color w:val="FF0000"/>
          <w:lang w:val="ru-RU"/>
        </w:rPr>
        <w:t>,</w:t>
      </w:r>
      <w:r w:rsidR="00907088">
        <w:rPr>
          <w:rFonts w:ascii="Times New Roman" w:hAnsi="Times New Roman" w:cs="Times New Roman"/>
          <w:color w:val="FF0000"/>
          <w:lang w:val="ru-RU"/>
        </w:rPr>
        <w:t xml:space="preserve"> ИВ АС </w:t>
      </w:r>
      <w:r w:rsidR="00E516A7">
        <w:rPr>
          <w:rFonts w:ascii="Times New Roman" w:hAnsi="Times New Roman" w:cs="Times New Roman"/>
          <w:color w:val="FF0000"/>
          <w:lang w:val="ru-RU"/>
        </w:rPr>
        <w:t>Вильгельм</w:t>
      </w:r>
      <w:r w:rsidR="00763734">
        <w:rPr>
          <w:rFonts w:ascii="Times New Roman" w:hAnsi="Times New Roman" w:cs="Times New Roman"/>
          <w:color w:val="FF0000"/>
          <w:lang w:val="ru-RU"/>
        </w:rPr>
        <w:t>а ИВ</w:t>
      </w:r>
      <w:r w:rsidR="00907088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763734">
        <w:rPr>
          <w:rFonts w:ascii="Times New Roman" w:hAnsi="Times New Roman" w:cs="Times New Roman"/>
          <w:color w:val="FF0000"/>
          <w:lang w:val="ru-RU"/>
        </w:rPr>
        <w:t>АС Кут Хуми</w:t>
      </w:r>
    </w:p>
    <w:p w:rsidR="00D53BD6" w:rsidRPr="00F817DB" w:rsidRDefault="00770A8F" w:rsidP="000B6CC9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</w:t>
      </w:r>
      <w:r w:rsidR="000B6CC9"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Изначально Вышестоящего Отца</w:t>
      </w:r>
    </w:p>
    <w:p w:rsidR="00D53BD6" w:rsidRDefault="00C146B1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Совета от 08.01</w:t>
      </w:r>
      <w:r w:rsidR="009E54B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2025</w:t>
      </w:r>
      <w:r w:rsidR="002444F6"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</w:p>
    <w:p w:rsidR="00264CD5" w:rsidRPr="00264CD5" w:rsidRDefault="00386B0D" w:rsidP="00264CD5">
      <w:pPr>
        <w:spacing w:before="360" w:after="240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Согласовано ИВАС Кут </w:t>
      </w:r>
      <w:r w:rsidR="00C146B1">
        <w:rPr>
          <w:rFonts w:ascii="Times New Roman" w:hAnsi="Times New Roman" w:cs="Times New Roman"/>
          <w:i/>
          <w:sz w:val="20"/>
          <w:szCs w:val="20"/>
          <w:lang w:val="ru-RU"/>
        </w:rPr>
        <w:t>Хуми 08.01</w:t>
      </w:r>
      <w:r w:rsidR="009E54BB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="00C146B1">
        <w:rPr>
          <w:rFonts w:ascii="Times New Roman" w:hAnsi="Times New Roman" w:cs="Times New Roman"/>
          <w:i/>
          <w:sz w:val="20"/>
          <w:szCs w:val="20"/>
          <w:lang w:val="ru-RU"/>
        </w:rPr>
        <w:t>2025</w:t>
      </w:r>
    </w:p>
    <w:p w:rsidR="003F6ADA" w:rsidRDefault="005A026B" w:rsidP="00974BC8">
      <w:pPr>
        <w:pStyle w:val="Heading"/>
        <w:rPr>
          <w:rFonts w:hint="eastAsia"/>
          <w:lang w:val="ru-RU"/>
        </w:rPr>
      </w:pPr>
      <w:r w:rsidRPr="00277997">
        <w:rPr>
          <w:lang w:val="ru-RU"/>
        </w:rPr>
        <w:t>Присутствовал</w:t>
      </w:r>
      <w:r w:rsidR="00070E2E" w:rsidRPr="00277997">
        <w:rPr>
          <w:lang w:val="ru-RU"/>
        </w:rPr>
        <w:t>о</w:t>
      </w:r>
      <w:r w:rsidR="003F6ADA">
        <w:rPr>
          <w:lang w:val="ru-RU"/>
        </w:rPr>
        <w:t xml:space="preserve"> </w:t>
      </w:r>
      <w:r w:rsidR="001B3986">
        <w:rPr>
          <w:lang w:val="ru-RU"/>
        </w:rPr>
        <w:t>18</w:t>
      </w:r>
      <w:r w:rsidR="00EC60F5">
        <w:rPr>
          <w:lang w:val="ru-RU"/>
        </w:rPr>
        <w:t>Аватаров</w:t>
      </w:r>
      <w:r w:rsidR="00763734">
        <w:rPr>
          <w:lang w:val="ru-RU"/>
        </w:rPr>
        <w:t>:</w:t>
      </w:r>
      <w:r w:rsidR="00BB2F7C">
        <w:rPr>
          <w:lang w:val="ru-RU"/>
        </w:rPr>
        <w:t xml:space="preserve"> </w:t>
      </w:r>
    </w:p>
    <w:p w:rsidR="00D53BD6" w:rsidRPr="003F6ADA" w:rsidRDefault="00B37105" w:rsidP="00974BC8">
      <w:pPr>
        <w:pStyle w:val="Heading"/>
        <w:rPr>
          <w:rFonts w:hint="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Юров С.В.,</w:t>
      </w:r>
      <w:r w:rsidR="002A3531">
        <w:rPr>
          <w:sz w:val="24"/>
          <w:szCs w:val="24"/>
          <w:lang w:val="ru-RU"/>
        </w:rPr>
        <w:t xml:space="preserve"> </w:t>
      </w:r>
      <w:r w:rsidR="00E7530A">
        <w:rPr>
          <w:sz w:val="24"/>
          <w:szCs w:val="24"/>
          <w:lang w:val="ru-RU"/>
        </w:rPr>
        <w:t>Соколова Л.А.,</w:t>
      </w:r>
      <w:r w:rsidR="007913CE">
        <w:rPr>
          <w:sz w:val="24"/>
          <w:szCs w:val="24"/>
          <w:lang w:val="ru-RU"/>
        </w:rPr>
        <w:t xml:space="preserve"> </w:t>
      </w:r>
      <w:r w:rsidR="00544248">
        <w:rPr>
          <w:sz w:val="24"/>
          <w:szCs w:val="24"/>
          <w:lang w:val="ru-RU"/>
        </w:rPr>
        <w:t>Юрова О.Ю.,</w:t>
      </w:r>
      <w:r>
        <w:rPr>
          <w:sz w:val="24"/>
          <w:szCs w:val="24"/>
          <w:lang w:val="ru-RU"/>
        </w:rPr>
        <w:t xml:space="preserve"> </w:t>
      </w:r>
      <w:proofErr w:type="spellStart"/>
      <w:r w:rsidR="00E7530A">
        <w:rPr>
          <w:sz w:val="24"/>
          <w:szCs w:val="24"/>
          <w:lang w:val="ru-RU"/>
        </w:rPr>
        <w:t>Наскина</w:t>
      </w:r>
      <w:proofErr w:type="spellEnd"/>
      <w:r w:rsidR="00E7530A">
        <w:rPr>
          <w:sz w:val="24"/>
          <w:szCs w:val="24"/>
          <w:lang w:val="ru-RU"/>
        </w:rPr>
        <w:t xml:space="preserve"> Н.А.,</w:t>
      </w:r>
      <w:r w:rsidR="007913CE">
        <w:rPr>
          <w:sz w:val="24"/>
          <w:szCs w:val="24"/>
          <w:lang w:val="ru-RU"/>
        </w:rPr>
        <w:t xml:space="preserve"> </w:t>
      </w:r>
      <w:r w:rsidR="00B2313D">
        <w:rPr>
          <w:sz w:val="24"/>
          <w:szCs w:val="24"/>
          <w:lang w:val="ru-RU"/>
        </w:rPr>
        <w:t>Лопатина Л.В.,</w:t>
      </w:r>
      <w:r w:rsidR="00B85FA7">
        <w:rPr>
          <w:sz w:val="24"/>
          <w:szCs w:val="24"/>
          <w:lang w:val="ru-RU"/>
        </w:rPr>
        <w:t xml:space="preserve"> Ларина И.Д.,</w:t>
      </w:r>
      <w:r w:rsidR="006420CC">
        <w:rPr>
          <w:sz w:val="24"/>
          <w:szCs w:val="24"/>
          <w:lang w:val="ru-RU"/>
        </w:rPr>
        <w:t xml:space="preserve"> </w:t>
      </w:r>
      <w:proofErr w:type="spellStart"/>
      <w:r w:rsidR="001B3986">
        <w:rPr>
          <w:sz w:val="24"/>
          <w:szCs w:val="24"/>
          <w:lang w:val="ru-RU"/>
        </w:rPr>
        <w:t>Дикова</w:t>
      </w:r>
      <w:proofErr w:type="spellEnd"/>
      <w:r w:rsidR="001B3986">
        <w:rPr>
          <w:sz w:val="24"/>
          <w:szCs w:val="24"/>
          <w:lang w:val="ru-RU"/>
        </w:rPr>
        <w:t xml:space="preserve"> Н.А.,</w:t>
      </w:r>
      <w:r w:rsidR="00C146B1">
        <w:rPr>
          <w:sz w:val="24"/>
          <w:szCs w:val="24"/>
          <w:lang w:val="ru-RU"/>
        </w:rPr>
        <w:t xml:space="preserve"> </w:t>
      </w:r>
      <w:proofErr w:type="spellStart"/>
      <w:r w:rsidR="00E7530A">
        <w:rPr>
          <w:sz w:val="24"/>
          <w:szCs w:val="24"/>
          <w:lang w:val="ru-RU"/>
        </w:rPr>
        <w:t>Храменков</w:t>
      </w:r>
      <w:proofErr w:type="spellEnd"/>
      <w:r w:rsidR="00C146B1">
        <w:rPr>
          <w:sz w:val="24"/>
          <w:szCs w:val="24"/>
          <w:lang w:val="ru-RU"/>
        </w:rPr>
        <w:t xml:space="preserve"> </w:t>
      </w:r>
      <w:r w:rsidR="00E7530A">
        <w:rPr>
          <w:sz w:val="24"/>
          <w:szCs w:val="24"/>
          <w:lang w:val="ru-RU"/>
        </w:rPr>
        <w:t>А.В.,</w:t>
      </w:r>
      <w:r w:rsidR="007913CE">
        <w:rPr>
          <w:sz w:val="24"/>
          <w:szCs w:val="24"/>
          <w:lang w:val="ru-RU"/>
        </w:rPr>
        <w:t xml:space="preserve"> </w:t>
      </w:r>
      <w:r w:rsidR="00E7530A">
        <w:rPr>
          <w:sz w:val="24"/>
          <w:szCs w:val="24"/>
          <w:lang w:val="ru-RU"/>
        </w:rPr>
        <w:t>Портнов С.В.,</w:t>
      </w:r>
      <w:r w:rsidR="00C146B1">
        <w:rPr>
          <w:sz w:val="24"/>
          <w:szCs w:val="24"/>
          <w:lang w:val="ru-RU"/>
        </w:rPr>
        <w:t xml:space="preserve"> </w:t>
      </w:r>
      <w:r w:rsidR="001B3986">
        <w:rPr>
          <w:sz w:val="24"/>
          <w:szCs w:val="24"/>
          <w:lang w:val="ru-RU"/>
        </w:rPr>
        <w:t>Семенцова</w:t>
      </w:r>
      <w:r w:rsidR="00C146B1">
        <w:rPr>
          <w:sz w:val="24"/>
          <w:szCs w:val="24"/>
          <w:lang w:val="ru-RU"/>
        </w:rPr>
        <w:t xml:space="preserve"> </w:t>
      </w:r>
      <w:r w:rsidR="001B3986">
        <w:rPr>
          <w:sz w:val="24"/>
          <w:szCs w:val="24"/>
          <w:lang w:val="ru-RU"/>
        </w:rPr>
        <w:t>С.В.,</w:t>
      </w:r>
      <w:r w:rsidR="00C146B1">
        <w:rPr>
          <w:sz w:val="24"/>
          <w:szCs w:val="24"/>
          <w:lang w:val="ru-RU"/>
        </w:rPr>
        <w:t xml:space="preserve"> </w:t>
      </w:r>
      <w:proofErr w:type="spellStart"/>
      <w:r w:rsidR="001B3986">
        <w:rPr>
          <w:sz w:val="24"/>
          <w:szCs w:val="24"/>
          <w:lang w:val="ru-RU"/>
        </w:rPr>
        <w:t>Неретина</w:t>
      </w:r>
      <w:proofErr w:type="spellEnd"/>
      <w:r w:rsidR="00C146B1">
        <w:rPr>
          <w:sz w:val="24"/>
          <w:szCs w:val="24"/>
          <w:lang w:val="ru-RU"/>
        </w:rPr>
        <w:t xml:space="preserve"> </w:t>
      </w:r>
      <w:r w:rsidR="001B3986">
        <w:rPr>
          <w:sz w:val="24"/>
          <w:szCs w:val="24"/>
          <w:lang w:val="ru-RU"/>
        </w:rPr>
        <w:t>Л.Н.</w:t>
      </w:r>
      <w:r w:rsidR="00C146B1">
        <w:rPr>
          <w:sz w:val="24"/>
          <w:szCs w:val="24"/>
          <w:lang w:val="ru-RU"/>
        </w:rPr>
        <w:t xml:space="preserve">, </w:t>
      </w:r>
      <w:proofErr w:type="spellStart"/>
      <w:r w:rsidR="001B3986">
        <w:rPr>
          <w:sz w:val="24"/>
          <w:szCs w:val="24"/>
          <w:lang w:val="ru-RU"/>
        </w:rPr>
        <w:t>Клякина</w:t>
      </w:r>
      <w:proofErr w:type="spellEnd"/>
      <w:r w:rsidR="00C146B1">
        <w:rPr>
          <w:sz w:val="24"/>
          <w:szCs w:val="24"/>
          <w:lang w:val="ru-RU"/>
        </w:rPr>
        <w:t xml:space="preserve"> </w:t>
      </w:r>
      <w:r w:rsidR="001B3986">
        <w:rPr>
          <w:sz w:val="24"/>
          <w:szCs w:val="24"/>
          <w:lang w:val="ru-RU"/>
        </w:rPr>
        <w:t>Е.А.,</w:t>
      </w:r>
      <w:r w:rsidR="00C146B1">
        <w:rPr>
          <w:sz w:val="24"/>
          <w:szCs w:val="24"/>
          <w:lang w:val="ru-RU"/>
        </w:rPr>
        <w:t xml:space="preserve"> </w:t>
      </w:r>
      <w:r w:rsidR="001B3986">
        <w:rPr>
          <w:sz w:val="24"/>
          <w:szCs w:val="24"/>
          <w:lang w:val="ru-RU"/>
        </w:rPr>
        <w:t>Сомова</w:t>
      </w:r>
      <w:r w:rsidR="00C146B1">
        <w:rPr>
          <w:sz w:val="24"/>
          <w:szCs w:val="24"/>
          <w:lang w:val="ru-RU"/>
        </w:rPr>
        <w:t xml:space="preserve"> </w:t>
      </w:r>
      <w:r w:rsidR="001B3986">
        <w:rPr>
          <w:sz w:val="24"/>
          <w:szCs w:val="24"/>
          <w:lang w:val="ru-RU"/>
        </w:rPr>
        <w:t>Г.А.,</w:t>
      </w:r>
      <w:r w:rsidR="007913CE">
        <w:rPr>
          <w:sz w:val="24"/>
          <w:szCs w:val="24"/>
          <w:lang w:val="ru-RU"/>
        </w:rPr>
        <w:t xml:space="preserve"> </w:t>
      </w:r>
      <w:proofErr w:type="spellStart"/>
      <w:r w:rsidR="00E7530A">
        <w:rPr>
          <w:sz w:val="24"/>
          <w:szCs w:val="24"/>
          <w:lang w:val="ru-RU"/>
        </w:rPr>
        <w:t>Фятхулина</w:t>
      </w:r>
      <w:proofErr w:type="spellEnd"/>
      <w:r w:rsidR="00E7530A">
        <w:rPr>
          <w:sz w:val="24"/>
          <w:szCs w:val="24"/>
          <w:lang w:val="ru-RU"/>
        </w:rPr>
        <w:t xml:space="preserve"> А.Х.,</w:t>
      </w:r>
      <w:r w:rsidR="007913CE">
        <w:rPr>
          <w:sz w:val="24"/>
          <w:szCs w:val="24"/>
          <w:lang w:val="ru-RU"/>
        </w:rPr>
        <w:t xml:space="preserve"> </w:t>
      </w:r>
      <w:r w:rsidR="00E7530A">
        <w:rPr>
          <w:sz w:val="24"/>
          <w:szCs w:val="24"/>
          <w:lang w:val="ru-RU"/>
        </w:rPr>
        <w:t>Селиванова</w:t>
      </w:r>
      <w:r w:rsidR="00C146B1">
        <w:rPr>
          <w:sz w:val="24"/>
          <w:szCs w:val="24"/>
          <w:lang w:val="ru-RU"/>
        </w:rPr>
        <w:t xml:space="preserve"> </w:t>
      </w:r>
      <w:r w:rsidR="00E7530A">
        <w:rPr>
          <w:sz w:val="24"/>
          <w:szCs w:val="24"/>
          <w:lang w:val="ru-RU"/>
        </w:rPr>
        <w:t>Л.А.</w:t>
      </w:r>
      <w:r w:rsidR="007913CE">
        <w:rPr>
          <w:sz w:val="24"/>
          <w:szCs w:val="24"/>
          <w:lang w:val="ru-RU"/>
        </w:rPr>
        <w:t xml:space="preserve">, </w:t>
      </w:r>
      <w:r w:rsidR="00E7530A">
        <w:rPr>
          <w:sz w:val="24"/>
          <w:szCs w:val="24"/>
          <w:lang w:val="ru-RU"/>
        </w:rPr>
        <w:t>Белякова Н.Н.,</w:t>
      </w:r>
      <w:r w:rsidR="007913CE">
        <w:rPr>
          <w:sz w:val="24"/>
          <w:szCs w:val="24"/>
          <w:lang w:val="ru-RU"/>
        </w:rPr>
        <w:t xml:space="preserve"> </w:t>
      </w:r>
      <w:r w:rsidR="00E7530A">
        <w:rPr>
          <w:sz w:val="24"/>
          <w:szCs w:val="24"/>
          <w:lang w:val="ru-RU"/>
        </w:rPr>
        <w:t>Филатов И.А.</w:t>
      </w:r>
      <w:r w:rsidR="001B3986">
        <w:rPr>
          <w:sz w:val="24"/>
          <w:szCs w:val="24"/>
          <w:lang w:val="ru-RU"/>
        </w:rPr>
        <w:t>,</w:t>
      </w:r>
      <w:r w:rsidR="00C146B1">
        <w:rPr>
          <w:sz w:val="24"/>
          <w:szCs w:val="24"/>
          <w:lang w:val="ru-RU"/>
        </w:rPr>
        <w:t xml:space="preserve"> </w:t>
      </w:r>
      <w:r w:rsidR="001B3986">
        <w:rPr>
          <w:sz w:val="24"/>
          <w:szCs w:val="24"/>
          <w:lang w:val="ru-RU"/>
        </w:rPr>
        <w:t>Евтушенко</w:t>
      </w:r>
      <w:r w:rsidR="00C146B1">
        <w:rPr>
          <w:sz w:val="24"/>
          <w:szCs w:val="24"/>
          <w:lang w:val="ru-RU"/>
        </w:rPr>
        <w:t xml:space="preserve"> </w:t>
      </w:r>
      <w:r w:rsidR="001B3986">
        <w:rPr>
          <w:sz w:val="24"/>
          <w:szCs w:val="24"/>
          <w:lang w:val="ru-RU"/>
        </w:rPr>
        <w:t>О.С.</w:t>
      </w:r>
    </w:p>
    <w:p w:rsidR="00763734" w:rsidRPr="003F6ADA" w:rsidRDefault="0076373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Онлайн</w:t>
      </w:r>
      <w:r w:rsidR="002C2713">
        <w:rPr>
          <w:lang w:val="ru-RU"/>
        </w:rPr>
        <w:t>:</w:t>
      </w:r>
      <w:r w:rsidR="00070FEA">
        <w:rPr>
          <w:lang w:val="ru-RU"/>
        </w:rPr>
        <w:t xml:space="preserve"> </w:t>
      </w:r>
      <w:proofErr w:type="spellStart"/>
      <w:r w:rsidR="001B3986">
        <w:rPr>
          <w:lang w:val="ru-RU"/>
        </w:rPr>
        <w:t>Зубрилин</w:t>
      </w:r>
      <w:proofErr w:type="spellEnd"/>
      <w:r w:rsidR="001B3986">
        <w:rPr>
          <w:lang w:val="ru-RU"/>
        </w:rPr>
        <w:t xml:space="preserve"> И.А.,</w:t>
      </w:r>
      <w:r w:rsidR="00C146B1">
        <w:rPr>
          <w:lang w:val="ru-RU"/>
        </w:rPr>
        <w:t xml:space="preserve"> Иванайский</w:t>
      </w:r>
      <w:r w:rsidR="001B3986">
        <w:rPr>
          <w:lang w:val="ru-RU"/>
        </w:rPr>
        <w:t xml:space="preserve"> Д</w:t>
      </w:r>
      <w:r w:rsidR="00C146B1">
        <w:rPr>
          <w:lang w:val="ru-RU"/>
        </w:rPr>
        <w:t>.</w:t>
      </w:r>
      <w:r w:rsidR="001B3986">
        <w:rPr>
          <w:lang w:val="ru-RU"/>
        </w:rPr>
        <w:t>А,</w:t>
      </w:r>
      <w:r w:rsidR="00C146B1">
        <w:rPr>
          <w:lang w:val="ru-RU"/>
        </w:rPr>
        <w:t xml:space="preserve"> </w:t>
      </w:r>
      <w:proofErr w:type="spellStart"/>
      <w:r w:rsidR="001B3986">
        <w:rPr>
          <w:lang w:val="ru-RU"/>
        </w:rPr>
        <w:t>Повалихина</w:t>
      </w:r>
      <w:proofErr w:type="spellEnd"/>
      <w:r w:rsidR="001B3986">
        <w:rPr>
          <w:lang w:val="ru-RU"/>
        </w:rPr>
        <w:t xml:space="preserve"> И.В.,</w:t>
      </w:r>
      <w:r w:rsidR="007913CE">
        <w:rPr>
          <w:lang w:val="ru-RU"/>
        </w:rPr>
        <w:t xml:space="preserve"> </w:t>
      </w:r>
      <w:r w:rsidR="00B24F77">
        <w:rPr>
          <w:lang w:val="ru-RU"/>
        </w:rPr>
        <w:t>Андреева Н</w:t>
      </w:r>
      <w:r w:rsidR="00AF4E9B">
        <w:rPr>
          <w:lang w:val="ru-RU"/>
        </w:rPr>
        <w:t>.</w:t>
      </w:r>
      <w:r w:rsidR="00901582">
        <w:rPr>
          <w:lang w:val="ru-RU"/>
        </w:rPr>
        <w:t>Н.,</w:t>
      </w:r>
      <w:r w:rsidR="00070FEA">
        <w:rPr>
          <w:lang w:val="ru-RU"/>
        </w:rPr>
        <w:t xml:space="preserve"> </w:t>
      </w:r>
      <w:r w:rsidR="00E7530A">
        <w:rPr>
          <w:lang w:val="ru-RU"/>
        </w:rPr>
        <w:t>Строкова В.Е.,</w:t>
      </w:r>
      <w:r w:rsidR="007913CE">
        <w:rPr>
          <w:lang w:val="ru-RU"/>
        </w:rPr>
        <w:t xml:space="preserve"> </w:t>
      </w:r>
      <w:r w:rsidR="00461D00">
        <w:rPr>
          <w:lang w:val="ru-RU"/>
        </w:rPr>
        <w:t>Сергеева Т.В.,</w:t>
      </w:r>
      <w:r w:rsidR="00E24440">
        <w:rPr>
          <w:lang w:val="ru-RU"/>
        </w:rPr>
        <w:t xml:space="preserve"> </w:t>
      </w:r>
      <w:proofErr w:type="spellStart"/>
      <w:r w:rsidR="00B2313D">
        <w:rPr>
          <w:lang w:val="ru-RU"/>
        </w:rPr>
        <w:t>Тальвик</w:t>
      </w:r>
      <w:proofErr w:type="spellEnd"/>
      <w:r w:rsidR="00B2313D">
        <w:rPr>
          <w:lang w:val="ru-RU"/>
        </w:rPr>
        <w:t xml:space="preserve"> М.Б.,</w:t>
      </w:r>
      <w:r w:rsidR="00413E79">
        <w:rPr>
          <w:lang w:val="ru-RU"/>
        </w:rPr>
        <w:t xml:space="preserve"> </w:t>
      </w:r>
      <w:r w:rsidR="001B3986">
        <w:rPr>
          <w:lang w:val="ru-RU"/>
        </w:rPr>
        <w:t>Беляева</w:t>
      </w:r>
      <w:r w:rsidR="00C146B1">
        <w:rPr>
          <w:lang w:val="ru-RU"/>
        </w:rPr>
        <w:t xml:space="preserve"> </w:t>
      </w:r>
      <w:r w:rsidR="001B3986">
        <w:rPr>
          <w:lang w:val="ru-RU"/>
        </w:rPr>
        <w:t>А.Н.,</w:t>
      </w:r>
      <w:r w:rsidR="00C146B1">
        <w:rPr>
          <w:lang w:val="ru-RU"/>
        </w:rPr>
        <w:t xml:space="preserve"> </w:t>
      </w:r>
      <w:r w:rsidR="001B3986">
        <w:rPr>
          <w:lang w:val="ru-RU"/>
        </w:rPr>
        <w:t>Булгаков А.Н.,</w:t>
      </w:r>
      <w:r w:rsidR="00894262">
        <w:rPr>
          <w:lang w:val="ru-RU"/>
        </w:rPr>
        <w:t xml:space="preserve"> </w:t>
      </w:r>
      <w:proofErr w:type="spellStart"/>
      <w:r w:rsidR="00B85FA7">
        <w:rPr>
          <w:lang w:val="ru-RU"/>
        </w:rPr>
        <w:t>Кадрова</w:t>
      </w:r>
      <w:proofErr w:type="spellEnd"/>
      <w:r w:rsidR="00B85FA7">
        <w:rPr>
          <w:lang w:val="ru-RU"/>
        </w:rPr>
        <w:t xml:space="preserve"> Л.В.,</w:t>
      </w:r>
      <w:r w:rsidR="009E54BB">
        <w:rPr>
          <w:lang w:val="ru-RU"/>
        </w:rPr>
        <w:t xml:space="preserve"> </w:t>
      </w:r>
      <w:r w:rsidR="00C502B4" w:rsidRPr="003F6ADA">
        <w:rPr>
          <w:lang w:val="ru-RU"/>
        </w:rPr>
        <w:t>Побежимова</w:t>
      </w:r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Р.А.,</w:t>
      </w:r>
      <w:r w:rsidR="00070FEA">
        <w:rPr>
          <w:lang w:val="ru-RU"/>
        </w:rPr>
        <w:t xml:space="preserve"> </w:t>
      </w:r>
      <w:r w:rsidR="00E7530A">
        <w:rPr>
          <w:lang w:val="ru-RU"/>
        </w:rPr>
        <w:t>Скляр И.В.,</w:t>
      </w:r>
      <w:r w:rsidR="007913CE">
        <w:rPr>
          <w:lang w:val="ru-RU"/>
        </w:rPr>
        <w:t xml:space="preserve"> </w:t>
      </w:r>
      <w:proofErr w:type="spellStart"/>
      <w:r w:rsidR="001B3986">
        <w:rPr>
          <w:lang w:val="ru-RU"/>
        </w:rPr>
        <w:t>СурудинаН.В</w:t>
      </w:r>
      <w:proofErr w:type="spellEnd"/>
      <w:r w:rsidR="001B3986">
        <w:rPr>
          <w:lang w:val="ru-RU"/>
        </w:rPr>
        <w:t>.,</w:t>
      </w:r>
      <w:r w:rsidR="00664DBB">
        <w:rPr>
          <w:lang w:val="ru-RU"/>
        </w:rPr>
        <w:t xml:space="preserve"> </w:t>
      </w:r>
      <w:proofErr w:type="gramStart"/>
      <w:r w:rsidR="00C146B1">
        <w:rPr>
          <w:lang w:val="ru-RU"/>
        </w:rPr>
        <w:t>ШевырёваЛ.В.,АшихминаС.В.</w:t>
      </w:r>
      <w:proofErr w:type="gramEnd"/>
      <w:r w:rsidR="00C146B1">
        <w:rPr>
          <w:lang w:val="ru-RU"/>
        </w:rPr>
        <w:t>,МайданюкТ.А.,</w:t>
      </w:r>
      <w:proofErr w:type="spellStart"/>
      <w:r w:rsidR="00E7530A">
        <w:rPr>
          <w:lang w:val="ru-RU"/>
        </w:rPr>
        <w:t>ХасановаГ.В</w:t>
      </w:r>
      <w:proofErr w:type="spellEnd"/>
      <w:r w:rsidR="00E7530A">
        <w:rPr>
          <w:lang w:val="ru-RU"/>
        </w:rPr>
        <w:t>.,</w:t>
      </w:r>
      <w:r w:rsidR="007913CE">
        <w:rPr>
          <w:lang w:val="ru-RU"/>
        </w:rPr>
        <w:t xml:space="preserve"> </w:t>
      </w:r>
      <w:r w:rsidR="00C146B1">
        <w:rPr>
          <w:lang w:val="ru-RU"/>
        </w:rPr>
        <w:t>КазанковО.В.,</w:t>
      </w:r>
      <w:proofErr w:type="spellStart"/>
      <w:r w:rsidR="007913CE">
        <w:rPr>
          <w:lang w:val="ru-RU"/>
        </w:rPr>
        <w:t>Забазнова</w:t>
      </w:r>
      <w:proofErr w:type="spellEnd"/>
      <w:r w:rsidR="007913CE">
        <w:rPr>
          <w:lang w:val="ru-RU"/>
        </w:rPr>
        <w:t xml:space="preserve"> Г.Ф., </w:t>
      </w:r>
      <w:proofErr w:type="spellStart"/>
      <w:r w:rsidR="00C146B1">
        <w:rPr>
          <w:lang w:val="ru-RU"/>
        </w:rPr>
        <w:t>Алекян</w:t>
      </w:r>
      <w:proofErr w:type="spellEnd"/>
      <w:r w:rsidR="00C146B1">
        <w:rPr>
          <w:lang w:val="ru-RU"/>
        </w:rPr>
        <w:t xml:space="preserve"> Т.М., </w:t>
      </w:r>
      <w:r w:rsidR="007913CE">
        <w:rPr>
          <w:lang w:val="ru-RU"/>
        </w:rPr>
        <w:t xml:space="preserve">Ермакова Н.В., </w:t>
      </w:r>
      <w:proofErr w:type="spellStart"/>
      <w:r w:rsidR="007913CE">
        <w:rPr>
          <w:lang w:val="ru-RU"/>
        </w:rPr>
        <w:t>А</w:t>
      </w:r>
      <w:r w:rsidR="00C146B1">
        <w:rPr>
          <w:lang w:val="ru-RU"/>
        </w:rPr>
        <w:t>кулькина</w:t>
      </w:r>
      <w:proofErr w:type="spellEnd"/>
      <w:r w:rsidR="00C146B1">
        <w:rPr>
          <w:lang w:val="ru-RU"/>
        </w:rPr>
        <w:t xml:space="preserve"> Н.Н., Ермаков С.Ю.,</w:t>
      </w:r>
      <w:r w:rsidR="007913CE">
        <w:rPr>
          <w:lang w:val="ru-RU"/>
        </w:rPr>
        <w:t xml:space="preserve"> </w:t>
      </w:r>
      <w:r w:rsidR="008C4DCE">
        <w:rPr>
          <w:lang w:val="ru-RU"/>
        </w:rPr>
        <w:t>Медведева</w:t>
      </w:r>
      <w:r w:rsidR="006420CC">
        <w:rPr>
          <w:lang w:val="ru-RU"/>
        </w:rPr>
        <w:t xml:space="preserve"> </w:t>
      </w:r>
      <w:r w:rsidR="008C4DCE">
        <w:rPr>
          <w:lang w:val="ru-RU"/>
        </w:rPr>
        <w:t>С.Г.</w:t>
      </w:r>
      <w:r w:rsidR="001B3986">
        <w:rPr>
          <w:lang w:val="ru-RU"/>
        </w:rPr>
        <w:t xml:space="preserve">, </w:t>
      </w:r>
    </w:p>
    <w:p w:rsidR="00C502B4" w:rsidRPr="003F6ADA" w:rsidRDefault="00C502B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Не присутствовали по уважительной причине:</w:t>
      </w:r>
      <w:r w:rsidR="00EC60F5">
        <w:rPr>
          <w:lang w:val="ru-RU"/>
        </w:rPr>
        <w:t xml:space="preserve"> </w:t>
      </w:r>
      <w:r w:rsidR="007913CE">
        <w:rPr>
          <w:lang w:val="ru-RU"/>
        </w:rPr>
        <w:t>нет</w:t>
      </w:r>
    </w:p>
    <w:p w:rsidR="00930643" w:rsidRPr="007A3BAD" w:rsidRDefault="00930643" w:rsidP="007A3BAD">
      <w:pPr>
        <w:pStyle w:val="a0"/>
        <w:rPr>
          <w:rFonts w:hint="eastAsia"/>
          <w:lang w:val="ru-RU"/>
        </w:rPr>
      </w:pPr>
    </w:p>
    <w:p w:rsidR="007A3BAD" w:rsidRPr="007A3BAD" w:rsidRDefault="007A3BAD" w:rsidP="007A3BAD">
      <w:pPr>
        <w:pStyle w:val="a0"/>
        <w:rPr>
          <w:rFonts w:hint="eastAsia"/>
          <w:lang w:val="ru-RU"/>
        </w:rPr>
      </w:pPr>
    </w:p>
    <w:p w:rsidR="00592988" w:rsidRDefault="00592988" w:rsidP="00F817DB">
      <w:pPr>
        <w:spacing w:before="360" w:after="240"/>
        <w:jc w:val="both"/>
        <w:rPr>
          <w:rFonts w:hint="eastAsia"/>
          <w:lang w:val="ru-RU"/>
        </w:rPr>
      </w:pPr>
    </w:p>
    <w:p w:rsidR="00592988" w:rsidRPr="003F6ADA" w:rsidRDefault="00592988" w:rsidP="00F817DB">
      <w:pPr>
        <w:spacing w:before="360" w:after="240"/>
        <w:jc w:val="both"/>
        <w:rPr>
          <w:rFonts w:hint="eastAsia"/>
          <w:b/>
          <w:lang w:val="ru-RU"/>
        </w:rPr>
      </w:pPr>
      <w:r w:rsidRPr="003F6ADA">
        <w:rPr>
          <w:b/>
          <w:lang w:val="ru-RU"/>
        </w:rPr>
        <w:t xml:space="preserve">                                          </w:t>
      </w:r>
      <w:r w:rsidR="003F6ADA">
        <w:rPr>
          <w:b/>
          <w:lang w:val="ru-RU"/>
        </w:rPr>
        <w:t xml:space="preserve">  </w:t>
      </w:r>
      <w:r w:rsidR="00894262">
        <w:rPr>
          <w:b/>
          <w:lang w:val="ru-RU"/>
        </w:rPr>
        <w:t xml:space="preserve">     </w:t>
      </w:r>
      <w:r w:rsidR="003F6ADA">
        <w:rPr>
          <w:b/>
          <w:lang w:val="ru-RU"/>
        </w:rPr>
        <w:t xml:space="preserve"> </w:t>
      </w:r>
      <w:r w:rsidRPr="003F6ADA">
        <w:rPr>
          <w:b/>
          <w:lang w:val="ru-RU"/>
        </w:rPr>
        <w:t>План работы Совета ИВО.</w:t>
      </w:r>
    </w:p>
    <w:p w:rsidR="00592988" w:rsidRPr="00592988" w:rsidRDefault="00592988" w:rsidP="00592988">
      <w:pPr>
        <w:rPr>
          <w:rFonts w:hint="eastAsia"/>
          <w:lang w:val="ru-RU"/>
        </w:rPr>
      </w:pPr>
    </w:p>
    <w:p w:rsidR="008C4DCE" w:rsidRDefault="002E2108" w:rsidP="00244915">
      <w:pPr>
        <w:rPr>
          <w:rFonts w:hint="eastAsia"/>
          <w:lang w:val="ru-RU"/>
        </w:rPr>
      </w:pPr>
      <w:r>
        <w:rPr>
          <w:lang w:val="ru-RU"/>
        </w:rPr>
        <w:t>1.</w:t>
      </w:r>
      <w:r w:rsidR="00C146B1">
        <w:rPr>
          <w:lang w:val="ru-RU"/>
        </w:rPr>
        <w:t>Пактика в</w:t>
      </w:r>
      <w:r w:rsidR="00B8035B">
        <w:rPr>
          <w:lang w:val="ru-RU"/>
        </w:rPr>
        <w:t>хождение в Совет ИВО</w:t>
      </w:r>
      <w:r w:rsidR="00161D26">
        <w:rPr>
          <w:lang w:val="ru-RU"/>
        </w:rPr>
        <w:t xml:space="preserve">. </w:t>
      </w:r>
    </w:p>
    <w:p w:rsidR="00933143" w:rsidRDefault="00476229" w:rsidP="00244915">
      <w:pPr>
        <w:rPr>
          <w:rFonts w:hint="eastAsia"/>
          <w:lang w:val="ru-RU"/>
        </w:rPr>
      </w:pPr>
      <w:r>
        <w:rPr>
          <w:lang w:val="ru-RU"/>
        </w:rPr>
        <w:t>2.</w:t>
      </w:r>
      <w:r w:rsidR="0046293D">
        <w:rPr>
          <w:lang w:val="ru-RU"/>
        </w:rPr>
        <w:t>Ревизия в Подразделениях ИВДИВО с 5по 20 января 2025г.Все вопросы по ревизии.</w:t>
      </w:r>
    </w:p>
    <w:p w:rsidR="00476229" w:rsidRDefault="0046293D" w:rsidP="00244915">
      <w:pPr>
        <w:rPr>
          <w:rFonts w:hint="eastAsia"/>
          <w:lang w:val="ru-RU"/>
        </w:rPr>
      </w:pPr>
      <w:r>
        <w:rPr>
          <w:lang w:val="ru-RU"/>
        </w:rPr>
        <w:t>3.Теургия 28.01. 2025г.</w:t>
      </w:r>
    </w:p>
    <w:p w:rsidR="00476229" w:rsidRDefault="0046293D" w:rsidP="00244915">
      <w:pPr>
        <w:rPr>
          <w:rFonts w:hint="eastAsia"/>
          <w:lang w:val="ru-RU"/>
        </w:rPr>
      </w:pPr>
      <w:r>
        <w:rPr>
          <w:lang w:val="ru-RU"/>
        </w:rPr>
        <w:t>4.Новоселье в подразделении Самары.</w:t>
      </w:r>
    </w:p>
    <w:p w:rsidR="00476229" w:rsidRDefault="0046293D" w:rsidP="00244915">
      <w:pPr>
        <w:rPr>
          <w:rFonts w:hint="eastAsia"/>
          <w:lang w:val="ru-RU"/>
        </w:rPr>
      </w:pPr>
      <w:r>
        <w:rPr>
          <w:lang w:val="ru-RU"/>
        </w:rPr>
        <w:t>5.Итоги 16-ти Дней Новогодних стяжаний</w:t>
      </w:r>
      <w:r w:rsidR="00664DBB">
        <w:rPr>
          <w:lang w:val="ru-RU"/>
        </w:rPr>
        <w:t>.</w:t>
      </w:r>
    </w:p>
    <w:p w:rsidR="00476229" w:rsidRDefault="0046293D" w:rsidP="00244915">
      <w:pPr>
        <w:rPr>
          <w:rFonts w:hint="eastAsia"/>
          <w:lang w:val="ru-RU"/>
        </w:rPr>
      </w:pPr>
      <w:r>
        <w:rPr>
          <w:lang w:val="ru-RU"/>
        </w:rPr>
        <w:t>6.Вопросы по 1 Курсу Синтеза ИВ Отца.</w:t>
      </w:r>
    </w:p>
    <w:p w:rsidR="00476229" w:rsidRDefault="00AF7E2B" w:rsidP="00244915">
      <w:pPr>
        <w:rPr>
          <w:rFonts w:hint="eastAsia"/>
          <w:lang w:val="ru-RU"/>
        </w:rPr>
      </w:pPr>
      <w:r>
        <w:rPr>
          <w:lang w:val="ru-RU"/>
        </w:rPr>
        <w:t>7.</w:t>
      </w:r>
      <w:r w:rsidR="0046293D">
        <w:rPr>
          <w:lang w:val="ru-RU"/>
        </w:rPr>
        <w:t>Вопросы по офису.</w:t>
      </w:r>
      <w:r w:rsidR="00770110">
        <w:rPr>
          <w:lang w:val="ru-RU"/>
        </w:rPr>
        <w:t xml:space="preserve"> </w:t>
      </w:r>
      <w:r w:rsidR="0046293D">
        <w:rPr>
          <w:lang w:val="ru-RU"/>
        </w:rPr>
        <w:t>Юридический адрес.</w:t>
      </w:r>
    </w:p>
    <w:p w:rsidR="00161D26" w:rsidRDefault="0046293D" w:rsidP="00244915">
      <w:pPr>
        <w:rPr>
          <w:rFonts w:hint="eastAsia"/>
          <w:lang w:val="ru-RU"/>
        </w:rPr>
      </w:pPr>
      <w:r>
        <w:rPr>
          <w:lang w:val="ru-RU"/>
        </w:rPr>
        <w:t>8.Практика. Завершение деятельности по ИВДИВО-</w:t>
      </w:r>
      <w:r w:rsidR="005C040A">
        <w:rPr>
          <w:lang w:val="ru-RU"/>
        </w:rPr>
        <w:t>зданиям Подразделения ИВДИВО в Р</w:t>
      </w:r>
      <w:r>
        <w:rPr>
          <w:lang w:val="ru-RU"/>
        </w:rPr>
        <w:t>еальностях</w:t>
      </w:r>
      <w:r w:rsidR="00486816">
        <w:rPr>
          <w:lang w:val="ru-RU"/>
        </w:rPr>
        <w:t xml:space="preserve"> </w:t>
      </w:r>
      <w:r w:rsidR="005C040A">
        <w:rPr>
          <w:lang w:val="ru-RU"/>
        </w:rPr>
        <w:t xml:space="preserve">стяжённых Архетипов ИВДИВО со сдачей их и переносом концентрации реализации Синтеза Архетипов в 32 обновляемых стяжанием 1024х </w:t>
      </w:r>
      <w:r w:rsidR="00770110">
        <w:rPr>
          <w:lang w:val="ru-RU"/>
        </w:rPr>
        <w:t>этажных командных ИВДИВО-здания</w:t>
      </w:r>
      <w:r w:rsidR="005C040A">
        <w:rPr>
          <w:lang w:val="ru-RU"/>
        </w:rPr>
        <w:t xml:space="preserve"> 16Космосов в ИВДИВО-полисах ИВ АС Кут Хуми и </w:t>
      </w:r>
      <w:proofErr w:type="spellStart"/>
      <w:r w:rsidR="005C040A">
        <w:rPr>
          <w:lang w:val="ru-RU"/>
        </w:rPr>
        <w:t>ИВОтца</w:t>
      </w:r>
      <w:proofErr w:type="spellEnd"/>
      <w:r w:rsidR="005C040A">
        <w:rPr>
          <w:lang w:val="ru-RU"/>
        </w:rPr>
        <w:t>.</w:t>
      </w:r>
    </w:p>
    <w:p w:rsidR="005C040A" w:rsidRDefault="005C040A" w:rsidP="00244915">
      <w:pPr>
        <w:rPr>
          <w:rFonts w:hint="eastAsia"/>
          <w:lang w:val="ru-RU"/>
        </w:rPr>
      </w:pPr>
      <w:r>
        <w:rPr>
          <w:lang w:val="ru-RU"/>
        </w:rPr>
        <w:t>Трансляция частных служебных 64-х этажных ИВДИВО-зданий каждого из нас из 448в 960 Архетип в ИВДИВО-полис ИВАС Кут Хуми каждого из 16 Космосов.</w:t>
      </w:r>
      <w:r w:rsidR="00770110">
        <w:rPr>
          <w:lang w:val="ru-RU"/>
        </w:rPr>
        <w:t xml:space="preserve"> Стяжание по 4 Мира в каждом из 16384 Архетипов ИВДИВО 4-мя свойствами Материи ИВ Отца.</w:t>
      </w:r>
    </w:p>
    <w:p w:rsidR="00785395" w:rsidRDefault="00770110" w:rsidP="00AF7E2B">
      <w:pPr>
        <w:rPr>
          <w:rFonts w:hint="eastAsia"/>
          <w:lang w:val="ru-RU"/>
        </w:rPr>
      </w:pPr>
      <w:r>
        <w:rPr>
          <w:lang w:val="ru-RU"/>
        </w:rPr>
        <w:t xml:space="preserve">9.Оформление Инфо-стенда и офисного пространства Метагалактического Центра. </w:t>
      </w:r>
      <w:proofErr w:type="spellStart"/>
      <w:r>
        <w:rPr>
          <w:lang w:val="ru-RU"/>
        </w:rPr>
        <w:t>Неретина</w:t>
      </w:r>
      <w:proofErr w:type="spellEnd"/>
      <w:r>
        <w:rPr>
          <w:lang w:val="ru-RU"/>
        </w:rPr>
        <w:t xml:space="preserve"> Л.Н.</w:t>
      </w:r>
    </w:p>
    <w:p w:rsidR="004B4ED5" w:rsidRDefault="004B4ED5" w:rsidP="00592988">
      <w:pPr>
        <w:rPr>
          <w:rFonts w:hint="eastAsia"/>
          <w:lang w:val="ru-RU"/>
        </w:rPr>
      </w:pPr>
    </w:p>
    <w:p w:rsidR="00D83645" w:rsidRDefault="00D83645" w:rsidP="00592988">
      <w:pPr>
        <w:rPr>
          <w:rFonts w:hint="eastAsia"/>
          <w:lang w:val="ru-RU"/>
        </w:rPr>
      </w:pPr>
    </w:p>
    <w:p w:rsidR="004B4ED5" w:rsidRDefault="004B4ED5" w:rsidP="00592988">
      <w:pPr>
        <w:rPr>
          <w:rFonts w:hint="eastAsia"/>
          <w:lang w:val="ru-RU"/>
        </w:rPr>
      </w:pPr>
    </w:p>
    <w:p w:rsidR="00974BC8" w:rsidRPr="003F6ADA" w:rsidRDefault="00974BC8" w:rsidP="00974BC8">
      <w:pPr>
        <w:pStyle w:val="Heading"/>
        <w:rPr>
          <w:rFonts w:hint="eastAsia"/>
          <w:b/>
          <w:sz w:val="24"/>
          <w:szCs w:val="24"/>
          <w:lang w:val="ru-RU"/>
        </w:rPr>
      </w:pPr>
      <w:r w:rsidRPr="003F6ADA">
        <w:rPr>
          <w:b/>
          <w:sz w:val="24"/>
          <w:szCs w:val="24"/>
          <w:lang w:val="ru-RU"/>
        </w:rPr>
        <w:t>Итоги Совета:</w:t>
      </w:r>
    </w:p>
    <w:p w:rsidR="008F4613" w:rsidRDefault="00633B05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</w:t>
      </w:r>
      <w:r w:rsidR="00A82D2B">
        <w:rPr>
          <w:lang w:val="ru-RU"/>
        </w:rPr>
        <w:t xml:space="preserve">           </w:t>
      </w:r>
      <w:r w:rsidR="009D2B93">
        <w:rPr>
          <w:lang w:val="ru-RU"/>
        </w:rPr>
        <w:t xml:space="preserve">              1.</w:t>
      </w:r>
      <w:r w:rsidR="00A561F5">
        <w:rPr>
          <w:lang w:val="ru-RU"/>
        </w:rPr>
        <w:t xml:space="preserve">Теургия </w:t>
      </w:r>
      <w:r w:rsidR="00E801E7">
        <w:rPr>
          <w:lang w:val="ru-RU"/>
        </w:rPr>
        <w:t>28.01.2025года.</w:t>
      </w:r>
    </w:p>
    <w:p w:rsidR="00E801E7" w:rsidRDefault="00E801E7" w:rsidP="00633B05">
      <w:pPr>
        <w:pStyle w:val="a0"/>
        <w:rPr>
          <w:rFonts w:hint="eastAsia"/>
          <w:lang w:val="ru-RU"/>
        </w:rPr>
      </w:pPr>
      <w:r>
        <w:rPr>
          <w:lang w:val="ru-RU"/>
        </w:rPr>
        <w:lastRenderedPageBreak/>
        <w:t>Праздник Переход в Изначально Вышестоящую Метагалактику.</w:t>
      </w:r>
      <w:r w:rsidR="00A561F5">
        <w:rPr>
          <w:lang w:val="ru-RU"/>
        </w:rPr>
        <w:t xml:space="preserve"> </w:t>
      </w:r>
      <w:r>
        <w:rPr>
          <w:lang w:val="ru-RU"/>
        </w:rPr>
        <w:t>Ответственные 6-й горизонт.</w:t>
      </w:r>
    </w:p>
    <w:p w:rsidR="00E3747D" w:rsidRDefault="008F4613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</w:t>
      </w:r>
      <w:r w:rsidR="007B3D4F">
        <w:rPr>
          <w:lang w:val="ru-RU"/>
        </w:rPr>
        <w:t xml:space="preserve"> 2.</w:t>
      </w:r>
      <w:r w:rsidR="00E801E7">
        <w:rPr>
          <w:lang w:val="ru-RU"/>
        </w:rPr>
        <w:t>Новоселье 18.01.2025г.</w:t>
      </w:r>
      <w:r w:rsidR="00A561F5">
        <w:rPr>
          <w:lang w:val="ru-RU"/>
        </w:rPr>
        <w:t xml:space="preserve"> или 19.01.2025.</w:t>
      </w:r>
      <w:r w:rsidR="00664DBB">
        <w:rPr>
          <w:lang w:val="ru-RU"/>
        </w:rPr>
        <w:t xml:space="preserve"> </w:t>
      </w:r>
      <w:r w:rsidR="00A561F5">
        <w:rPr>
          <w:lang w:val="ru-RU"/>
        </w:rPr>
        <w:t>Решение в чате подразделения.</w:t>
      </w:r>
    </w:p>
    <w:p w:rsidR="00440A61" w:rsidRDefault="00585C21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</w:t>
      </w:r>
      <w:r w:rsidR="008F4613">
        <w:rPr>
          <w:lang w:val="ru-RU"/>
        </w:rPr>
        <w:t xml:space="preserve">  </w:t>
      </w:r>
      <w:r>
        <w:rPr>
          <w:lang w:val="ru-RU"/>
        </w:rPr>
        <w:t>3</w:t>
      </w:r>
      <w:r w:rsidR="00440A61">
        <w:rPr>
          <w:lang w:val="ru-RU"/>
        </w:rPr>
        <w:t>.Продолжить работу с гражданами</w:t>
      </w:r>
      <w:r w:rsidR="001A1918">
        <w:rPr>
          <w:lang w:val="ru-RU"/>
        </w:rPr>
        <w:t xml:space="preserve">. Набор 1-го Курса Синтеза и 3-го Курса Синтеза на любой </w:t>
      </w:r>
      <w:r w:rsidR="00984D2D">
        <w:rPr>
          <w:lang w:val="ru-RU"/>
        </w:rPr>
        <w:t>территории Подразделения Самара и Гражданского Синтеза ИВО.</w:t>
      </w:r>
    </w:p>
    <w:p w:rsidR="00AF7E2B" w:rsidRDefault="00AF7E2B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</w:t>
      </w:r>
      <w:r w:rsidR="00770110">
        <w:rPr>
          <w:lang w:val="ru-RU"/>
        </w:rPr>
        <w:t xml:space="preserve">            4.</w:t>
      </w:r>
      <w:r w:rsidR="00E801E7">
        <w:rPr>
          <w:lang w:val="ru-RU"/>
        </w:rPr>
        <w:t>Проводить утреннюю практику онлайн.</w:t>
      </w:r>
      <w:r w:rsidR="00A561F5">
        <w:rPr>
          <w:lang w:val="ru-RU"/>
        </w:rPr>
        <w:t xml:space="preserve"> </w:t>
      </w:r>
      <w:r w:rsidR="00E801E7">
        <w:rPr>
          <w:lang w:val="ru-RU"/>
        </w:rPr>
        <w:t xml:space="preserve">Ответственная </w:t>
      </w:r>
      <w:proofErr w:type="spellStart"/>
      <w:r w:rsidR="00E801E7">
        <w:rPr>
          <w:lang w:val="ru-RU"/>
        </w:rPr>
        <w:t>Фятхулина</w:t>
      </w:r>
      <w:proofErr w:type="spellEnd"/>
      <w:r w:rsidR="00E801E7">
        <w:rPr>
          <w:lang w:val="ru-RU"/>
        </w:rPr>
        <w:t xml:space="preserve"> А.Х.</w:t>
      </w:r>
    </w:p>
    <w:p w:rsidR="00EC60F5" w:rsidRDefault="00EC60F5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</w:t>
      </w:r>
      <w:r w:rsidR="00A561F5">
        <w:rPr>
          <w:lang w:val="ru-RU"/>
        </w:rPr>
        <w:t xml:space="preserve">        </w:t>
      </w:r>
    </w:p>
    <w:p w:rsidR="00AD445E" w:rsidRDefault="00AD445E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</w:t>
      </w:r>
    </w:p>
    <w:p w:rsidR="00984D2D" w:rsidRDefault="00984D2D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</w:t>
      </w:r>
      <w:r w:rsidR="00894262">
        <w:rPr>
          <w:lang w:val="ru-RU"/>
        </w:rPr>
        <w:t xml:space="preserve">          </w:t>
      </w:r>
    </w:p>
    <w:p w:rsidR="00BE4A03" w:rsidRDefault="00BE4A03" w:rsidP="00633B05">
      <w:pPr>
        <w:pStyle w:val="a0"/>
        <w:rPr>
          <w:rFonts w:hint="eastAsia"/>
          <w:lang w:val="ru-RU"/>
        </w:rPr>
      </w:pPr>
    </w:p>
    <w:p w:rsidR="00C502B4" w:rsidRDefault="00AD445E" w:rsidP="002F1366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</w:t>
      </w:r>
      <w:r w:rsidR="004608AE">
        <w:rPr>
          <w:lang w:val="ru-RU"/>
        </w:rPr>
        <w:t xml:space="preserve">           </w:t>
      </w:r>
    </w:p>
    <w:p w:rsidR="00C502B4" w:rsidRDefault="00C502B4" w:rsidP="005F480C">
      <w:pPr>
        <w:pStyle w:val="a0"/>
        <w:ind w:left="2280"/>
        <w:rPr>
          <w:rFonts w:hint="eastAsia"/>
          <w:lang w:val="ru-RU"/>
        </w:rPr>
      </w:pPr>
    </w:p>
    <w:p w:rsidR="00BC242C" w:rsidRDefault="003B79EF" w:rsidP="003B79EF">
      <w:pPr>
        <w:tabs>
          <w:tab w:val="left" w:pos="1002"/>
        </w:tabs>
        <w:spacing w:before="360" w:after="360"/>
        <w:rPr>
          <w:rFonts w:hint="eastAsia"/>
          <w:lang w:val="ru-RU"/>
        </w:rPr>
      </w:pPr>
      <w:r>
        <w:rPr>
          <w:rFonts w:hint="eastAsia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076D62">
        <w:rPr>
          <w:lang w:val="ru-RU"/>
        </w:rPr>
        <w:t>И</w:t>
      </w:r>
      <w:r w:rsidR="00BC242C">
        <w:rPr>
          <w:lang w:val="ru-RU"/>
        </w:rPr>
        <w:t>тоги составлены и сданы ИВАС КХ</w:t>
      </w:r>
      <w:r w:rsidR="00D47692">
        <w:rPr>
          <w:lang w:val="ru-RU"/>
        </w:rPr>
        <w:t xml:space="preserve"> </w:t>
      </w:r>
      <w:r w:rsidR="00A561F5">
        <w:rPr>
          <w:lang w:val="ru-RU"/>
        </w:rPr>
        <w:t>08</w:t>
      </w:r>
      <w:r w:rsidR="00AF4E9B">
        <w:rPr>
          <w:lang w:val="ru-RU"/>
        </w:rPr>
        <w:t>.</w:t>
      </w:r>
      <w:r w:rsidR="00A561F5">
        <w:rPr>
          <w:lang w:val="ru-RU"/>
        </w:rPr>
        <w:t>01</w:t>
      </w:r>
      <w:r w:rsidR="006420CC">
        <w:rPr>
          <w:lang w:val="ru-RU"/>
        </w:rPr>
        <w:t>.</w:t>
      </w:r>
      <w:r w:rsidR="00A561F5">
        <w:rPr>
          <w:lang w:val="ru-RU"/>
        </w:rPr>
        <w:t>2025</w:t>
      </w:r>
      <w:r w:rsidR="00AF4E9B">
        <w:rPr>
          <w:lang w:val="ru-RU"/>
        </w:rPr>
        <w:t>г.</w:t>
      </w:r>
    </w:p>
    <w:p w:rsidR="00D53BD6" w:rsidRDefault="005A026B" w:rsidP="00F817DB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  <w:r>
        <w:rPr>
          <w:lang w:val="ru-RU"/>
        </w:rPr>
        <w:t xml:space="preserve"> ИВДИВО-секретарь </w:t>
      </w:r>
      <w:proofErr w:type="spellStart"/>
      <w:r w:rsidR="00592988">
        <w:rPr>
          <w:lang w:val="ru-RU"/>
        </w:rPr>
        <w:t>Наскина</w:t>
      </w:r>
      <w:proofErr w:type="spellEnd"/>
      <w:r w:rsidR="00592988">
        <w:rPr>
          <w:lang w:val="ru-RU"/>
        </w:rPr>
        <w:t xml:space="preserve"> Надежда.</w:t>
      </w:r>
    </w:p>
    <w:p w:rsidR="00F672EA" w:rsidRDefault="00F672EA" w:rsidP="00F817DB">
      <w:pPr>
        <w:tabs>
          <w:tab w:val="left" w:pos="1002"/>
        </w:tabs>
        <w:spacing w:before="360" w:after="360"/>
        <w:ind w:firstLine="720"/>
        <w:jc w:val="right"/>
        <w:rPr>
          <w:lang w:val="ru-RU"/>
        </w:rPr>
      </w:pPr>
    </w:p>
    <w:p w:rsidR="00893277" w:rsidRDefault="00893277" w:rsidP="00893277">
      <w:pPr>
        <w:tabs>
          <w:tab w:val="left" w:pos="1002"/>
        </w:tabs>
        <w:spacing w:before="360" w:after="360"/>
        <w:ind w:firstLine="720"/>
        <w:jc w:val="center"/>
        <w:rPr>
          <w:lang w:val="ru-RU"/>
        </w:rPr>
      </w:pPr>
    </w:p>
    <w:p w:rsidR="00893277" w:rsidRDefault="00893277" w:rsidP="00893277">
      <w:pPr>
        <w:tabs>
          <w:tab w:val="left" w:pos="1002"/>
        </w:tabs>
        <w:spacing w:before="360" w:after="360"/>
        <w:ind w:firstLine="720"/>
        <w:jc w:val="center"/>
        <w:rPr>
          <w:lang w:val="ru-RU"/>
        </w:rPr>
      </w:pPr>
    </w:p>
    <w:p w:rsidR="00893277" w:rsidRDefault="00893277" w:rsidP="00893277">
      <w:pPr>
        <w:tabs>
          <w:tab w:val="left" w:pos="1002"/>
        </w:tabs>
        <w:spacing w:before="360" w:after="360"/>
        <w:ind w:firstLine="720"/>
        <w:jc w:val="center"/>
        <w:rPr>
          <w:lang w:val="ru-RU"/>
        </w:rPr>
      </w:pPr>
    </w:p>
    <w:p w:rsidR="00893277" w:rsidRDefault="00893277" w:rsidP="00893277">
      <w:pPr>
        <w:tabs>
          <w:tab w:val="left" w:pos="1002"/>
        </w:tabs>
        <w:spacing w:before="360" w:after="360"/>
        <w:ind w:firstLine="720"/>
        <w:jc w:val="center"/>
        <w:rPr>
          <w:lang w:val="ru-RU"/>
        </w:rPr>
      </w:pPr>
    </w:p>
    <w:p w:rsidR="00893277" w:rsidRDefault="00893277" w:rsidP="00893277">
      <w:pPr>
        <w:tabs>
          <w:tab w:val="left" w:pos="1002"/>
        </w:tabs>
        <w:spacing w:before="360" w:after="360"/>
        <w:ind w:firstLine="720"/>
        <w:jc w:val="center"/>
        <w:rPr>
          <w:lang w:val="ru-RU"/>
        </w:rPr>
      </w:pPr>
    </w:p>
    <w:p w:rsidR="00893277" w:rsidRDefault="00893277" w:rsidP="00893277">
      <w:pPr>
        <w:tabs>
          <w:tab w:val="left" w:pos="1002"/>
        </w:tabs>
        <w:spacing w:before="360" w:after="360"/>
        <w:ind w:firstLine="720"/>
        <w:jc w:val="center"/>
        <w:rPr>
          <w:lang w:val="ru-RU"/>
        </w:rPr>
      </w:pPr>
    </w:p>
    <w:p w:rsidR="00893277" w:rsidRDefault="00893277" w:rsidP="00893277">
      <w:pPr>
        <w:tabs>
          <w:tab w:val="left" w:pos="1002"/>
        </w:tabs>
        <w:spacing w:before="360" w:after="360"/>
        <w:ind w:firstLine="720"/>
        <w:jc w:val="center"/>
        <w:rPr>
          <w:lang w:val="ru-RU"/>
        </w:rPr>
      </w:pPr>
    </w:p>
    <w:p w:rsidR="00893277" w:rsidRDefault="00893277" w:rsidP="00893277">
      <w:pPr>
        <w:tabs>
          <w:tab w:val="left" w:pos="1002"/>
        </w:tabs>
        <w:spacing w:before="360" w:after="360"/>
        <w:ind w:firstLine="720"/>
        <w:jc w:val="center"/>
        <w:rPr>
          <w:lang w:val="ru-RU"/>
        </w:rPr>
      </w:pPr>
    </w:p>
    <w:p w:rsidR="00893277" w:rsidRDefault="00893277" w:rsidP="00893277">
      <w:pPr>
        <w:tabs>
          <w:tab w:val="left" w:pos="1002"/>
        </w:tabs>
        <w:spacing w:before="360" w:after="360"/>
        <w:ind w:firstLine="720"/>
        <w:jc w:val="center"/>
        <w:rPr>
          <w:lang w:val="ru-RU"/>
        </w:rPr>
      </w:pPr>
    </w:p>
    <w:p w:rsidR="00893277" w:rsidRDefault="00893277" w:rsidP="00893277">
      <w:pPr>
        <w:tabs>
          <w:tab w:val="left" w:pos="1002"/>
        </w:tabs>
        <w:spacing w:before="360" w:after="360"/>
        <w:ind w:firstLine="720"/>
        <w:jc w:val="center"/>
        <w:rPr>
          <w:lang w:val="ru-RU"/>
        </w:rPr>
      </w:pPr>
    </w:p>
    <w:p w:rsidR="00893277" w:rsidRDefault="00893277" w:rsidP="00893277">
      <w:pPr>
        <w:tabs>
          <w:tab w:val="left" w:pos="1002"/>
        </w:tabs>
        <w:spacing w:before="360" w:after="360"/>
        <w:ind w:firstLine="720"/>
        <w:jc w:val="center"/>
        <w:rPr>
          <w:lang w:val="ru-RU"/>
        </w:rPr>
      </w:pPr>
    </w:p>
    <w:p w:rsidR="00893277" w:rsidRDefault="00893277" w:rsidP="00893277">
      <w:pPr>
        <w:tabs>
          <w:tab w:val="left" w:pos="1002"/>
        </w:tabs>
        <w:spacing w:before="360" w:after="360"/>
        <w:ind w:firstLine="720"/>
        <w:jc w:val="center"/>
        <w:rPr>
          <w:lang w:val="ru-RU"/>
        </w:rPr>
      </w:pPr>
    </w:p>
    <w:p w:rsidR="00893277" w:rsidRDefault="00893277" w:rsidP="00893277">
      <w:pPr>
        <w:tabs>
          <w:tab w:val="left" w:pos="1002"/>
        </w:tabs>
        <w:spacing w:before="360" w:after="360"/>
        <w:ind w:firstLine="720"/>
        <w:jc w:val="center"/>
        <w:rPr>
          <w:lang w:val="ru-RU"/>
        </w:rPr>
      </w:pPr>
    </w:p>
    <w:p w:rsidR="00893277" w:rsidRPr="00F817DB" w:rsidRDefault="00893277" w:rsidP="00893277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</w:t>
      </w:r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Изначально Вышестоящего Отца</w:t>
      </w:r>
    </w:p>
    <w:p w:rsidR="00893277" w:rsidRDefault="00893277" w:rsidP="00893277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Совета от 22.01.2025г.</w:t>
      </w:r>
    </w:p>
    <w:p w:rsidR="00893277" w:rsidRPr="00264CD5" w:rsidRDefault="00893277" w:rsidP="00893277">
      <w:pPr>
        <w:spacing w:before="360" w:after="240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Согласовано ИВАС Кут Хуми 22.01.2025</w:t>
      </w:r>
    </w:p>
    <w:p w:rsidR="00893277" w:rsidRDefault="00893277" w:rsidP="00893277">
      <w:pPr>
        <w:pStyle w:val="Heading"/>
        <w:rPr>
          <w:rFonts w:hint="eastAsia"/>
          <w:lang w:val="ru-RU"/>
        </w:rPr>
      </w:pPr>
      <w:r w:rsidRPr="00277997">
        <w:rPr>
          <w:lang w:val="ru-RU"/>
        </w:rPr>
        <w:t>Присутствовало</w:t>
      </w:r>
      <w:r>
        <w:rPr>
          <w:lang w:val="ru-RU"/>
        </w:rPr>
        <w:t xml:space="preserve"> 19Аватаров: </w:t>
      </w:r>
    </w:p>
    <w:p w:rsidR="00893277" w:rsidRPr="003F6ADA" w:rsidRDefault="00893277" w:rsidP="00893277">
      <w:pPr>
        <w:pStyle w:val="Heading"/>
        <w:rPr>
          <w:rFonts w:hint="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Юров С.В., Юрова О.Ю., </w:t>
      </w:r>
      <w:proofErr w:type="spellStart"/>
      <w:r>
        <w:rPr>
          <w:sz w:val="24"/>
          <w:szCs w:val="24"/>
          <w:lang w:val="ru-RU"/>
        </w:rPr>
        <w:t>Зубрилин</w:t>
      </w:r>
      <w:proofErr w:type="spellEnd"/>
      <w:r>
        <w:rPr>
          <w:sz w:val="24"/>
          <w:szCs w:val="24"/>
          <w:lang w:val="ru-RU"/>
        </w:rPr>
        <w:t xml:space="preserve"> И А., Соколова Л.А., Лопатина Л.В., </w:t>
      </w:r>
      <w:proofErr w:type="spellStart"/>
      <w:r>
        <w:rPr>
          <w:sz w:val="24"/>
          <w:szCs w:val="24"/>
          <w:lang w:val="ru-RU"/>
        </w:rPr>
        <w:t>Наскина</w:t>
      </w:r>
      <w:proofErr w:type="spellEnd"/>
      <w:r>
        <w:rPr>
          <w:sz w:val="24"/>
          <w:szCs w:val="24"/>
          <w:lang w:val="ru-RU"/>
        </w:rPr>
        <w:t xml:space="preserve"> Н.А., Ларина И.Д., </w:t>
      </w:r>
      <w:proofErr w:type="spellStart"/>
      <w:r>
        <w:rPr>
          <w:sz w:val="24"/>
          <w:szCs w:val="24"/>
          <w:lang w:val="ru-RU"/>
        </w:rPr>
        <w:t>Дикова</w:t>
      </w:r>
      <w:proofErr w:type="spellEnd"/>
      <w:r>
        <w:rPr>
          <w:sz w:val="24"/>
          <w:szCs w:val="24"/>
          <w:lang w:val="ru-RU"/>
        </w:rPr>
        <w:t xml:space="preserve"> Н.А., Тихонова Н.И., </w:t>
      </w:r>
      <w:proofErr w:type="spellStart"/>
      <w:r>
        <w:rPr>
          <w:sz w:val="24"/>
          <w:szCs w:val="24"/>
          <w:lang w:val="ru-RU"/>
        </w:rPr>
        <w:t>Храменков</w:t>
      </w:r>
      <w:proofErr w:type="spellEnd"/>
      <w:r>
        <w:rPr>
          <w:sz w:val="24"/>
          <w:szCs w:val="24"/>
          <w:lang w:val="ru-RU"/>
        </w:rPr>
        <w:t xml:space="preserve"> А.В., Филиппов А.А., Портнов С.В., Строкова В.Е., </w:t>
      </w:r>
      <w:proofErr w:type="spellStart"/>
      <w:r>
        <w:rPr>
          <w:sz w:val="24"/>
          <w:szCs w:val="24"/>
          <w:lang w:val="ru-RU"/>
        </w:rPr>
        <w:t>Неретина</w:t>
      </w:r>
      <w:proofErr w:type="spellEnd"/>
      <w:r>
        <w:rPr>
          <w:sz w:val="24"/>
          <w:szCs w:val="24"/>
          <w:lang w:val="ru-RU"/>
        </w:rPr>
        <w:t xml:space="preserve"> Л.Н., </w:t>
      </w:r>
      <w:proofErr w:type="spellStart"/>
      <w:r>
        <w:rPr>
          <w:sz w:val="24"/>
          <w:szCs w:val="24"/>
          <w:lang w:val="ru-RU"/>
        </w:rPr>
        <w:t>Клякина</w:t>
      </w:r>
      <w:proofErr w:type="spellEnd"/>
      <w:r>
        <w:rPr>
          <w:sz w:val="24"/>
          <w:szCs w:val="24"/>
          <w:lang w:val="ru-RU"/>
        </w:rPr>
        <w:t xml:space="preserve"> Е.А., </w:t>
      </w:r>
      <w:proofErr w:type="spellStart"/>
      <w:r>
        <w:rPr>
          <w:sz w:val="24"/>
          <w:szCs w:val="24"/>
          <w:lang w:val="ru-RU"/>
        </w:rPr>
        <w:t>Фятхулина</w:t>
      </w:r>
      <w:proofErr w:type="spellEnd"/>
      <w:r>
        <w:rPr>
          <w:sz w:val="24"/>
          <w:szCs w:val="24"/>
          <w:lang w:val="ru-RU"/>
        </w:rPr>
        <w:t xml:space="preserve"> А.Х., Короткова В.В., Белякова Н.Н., Филатов </w:t>
      </w:r>
      <w:proofErr w:type="gramStart"/>
      <w:r>
        <w:rPr>
          <w:sz w:val="24"/>
          <w:szCs w:val="24"/>
          <w:lang w:val="ru-RU"/>
        </w:rPr>
        <w:t>И.А..</w:t>
      </w:r>
      <w:proofErr w:type="gramEnd"/>
    </w:p>
    <w:p w:rsidR="00893277" w:rsidRPr="003F6ADA" w:rsidRDefault="00893277" w:rsidP="00893277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Онлайн</w:t>
      </w:r>
      <w:r>
        <w:rPr>
          <w:lang w:val="ru-RU"/>
        </w:rPr>
        <w:t xml:space="preserve">: Иванайский Д.А, </w:t>
      </w:r>
      <w:proofErr w:type="spellStart"/>
      <w:r>
        <w:rPr>
          <w:lang w:val="ru-RU"/>
        </w:rPr>
        <w:t>Повалихина</w:t>
      </w:r>
      <w:proofErr w:type="spellEnd"/>
      <w:r>
        <w:rPr>
          <w:lang w:val="ru-RU"/>
        </w:rPr>
        <w:t xml:space="preserve"> И.В., Семенцова С.В., </w:t>
      </w:r>
      <w:proofErr w:type="spellStart"/>
      <w:r>
        <w:rPr>
          <w:lang w:val="ru-RU"/>
        </w:rPr>
        <w:t>Шацких</w:t>
      </w:r>
      <w:proofErr w:type="spellEnd"/>
      <w:r>
        <w:rPr>
          <w:lang w:val="ru-RU"/>
        </w:rPr>
        <w:t xml:space="preserve"> М.Г., Андреева Н.Н., Сергеева Т.В., </w:t>
      </w:r>
      <w:proofErr w:type="spellStart"/>
      <w:r>
        <w:rPr>
          <w:lang w:val="ru-RU"/>
        </w:rPr>
        <w:t>Тальвик</w:t>
      </w:r>
      <w:proofErr w:type="spellEnd"/>
      <w:r>
        <w:rPr>
          <w:lang w:val="ru-RU"/>
        </w:rPr>
        <w:t xml:space="preserve"> М.Б., Булгаков А.Н., </w:t>
      </w:r>
      <w:r w:rsidRPr="003F6ADA">
        <w:rPr>
          <w:lang w:val="ru-RU"/>
        </w:rPr>
        <w:t>Побежимова Р.А.,</w:t>
      </w:r>
      <w:r>
        <w:rPr>
          <w:lang w:val="ru-RU"/>
        </w:rPr>
        <w:t xml:space="preserve"> Беляева А.Н., Скляр И.В., </w:t>
      </w:r>
      <w:proofErr w:type="spellStart"/>
      <w:r>
        <w:rPr>
          <w:lang w:val="ru-RU"/>
        </w:rPr>
        <w:t>Сурудина</w:t>
      </w:r>
      <w:proofErr w:type="spellEnd"/>
      <w:r>
        <w:rPr>
          <w:lang w:val="ru-RU"/>
        </w:rPr>
        <w:t xml:space="preserve"> Н.В., </w:t>
      </w:r>
      <w:proofErr w:type="spellStart"/>
      <w:r>
        <w:rPr>
          <w:lang w:val="ru-RU"/>
        </w:rPr>
        <w:t>Шевырёва</w:t>
      </w:r>
      <w:proofErr w:type="spellEnd"/>
      <w:r>
        <w:rPr>
          <w:lang w:val="ru-RU"/>
        </w:rPr>
        <w:t xml:space="preserve"> Л.В., Селиванова Л.А., </w:t>
      </w:r>
      <w:proofErr w:type="spellStart"/>
      <w:r>
        <w:rPr>
          <w:lang w:val="ru-RU"/>
        </w:rPr>
        <w:t>Ашихмина</w:t>
      </w:r>
      <w:proofErr w:type="spellEnd"/>
      <w:r>
        <w:rPr>
          <w:lang w:val="ru-RU"/>
        </w:rPr>
        <w:t xml:space="preserve"> С.В., Казанков О.В., Ерёменко Л.В., </w:t>
      </w:r>
      <w:proofErr w:type="spellStart"/>
      <w:proofErr w:type="gramStart"/>
      <w:r>
        <w:rPr>
          <w:lang w:val="ru-RU"/>
        </w:rPr>
        <w:t>Забазнова</w:t>
      </w:r>
      <w:proofErr w:type="spellEnd"/>
      <w:r>
        <w:rPr>
          <w:lang w:val="ru-RU"/>
        </w:rPr>
        <w:t xml:space="preserve">  Г.Ф.</w:t>
      </w:r>
      <w:proofErr w:type="gramEnd"/>
      <w:r>
        <w:rPr>
          <w:lang w:val="ru-RU"/>
        </w:rPr>
        <w:t xml:space="preserve">, Ермакова Н.В., </w:t>
      </w:r>
      <w:proofErr w:type="spellStart"/>
      <w:r>
        <w:rPr>
          <w:lang w:val="ru-RU"/>
        </w:rPr>
        <w:t>Акулькина</w:t>
      </w:r>
      <w:proofErr w:type="spellEnd"/>
      <w:r>
        <w:rPr>
          <w:lang w:val="ru-RU"/>
        </w:rPr>
        <w:t xml:space="preserve"> Н.Н., Черкасов А.К., Белякова Г.П., Евтушенко О.С.</w:t>
      </w:r>
    </w:p>
    <w:p w:rsidR="00893277" w:rsidRPr="003F6ADA" w:rsidRDefault="00893277" w:rsidP="00893277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Не присутствовали по уважительной причине:</w:t>
      </w:r>
      <w:r>
        <w:rPr>
          <w:lang w:val="ru-RU"/>
        </w:rPr>
        <w:t xml:space="preserve"> нет</w:t>
      </w:r>
    </w:p>
    <w:p w:rsidR="00893277" w:rsidRPr="007A3BAD" w:rsidRDefault="00893277" w:rsidP="00893277">
      <w:pPr>
        <w:pStyle w:val="a0"/>
        <w:rPr>
          <w:rFonts w:hint="eastAsia"/>
          <w:lang w:val="ru-RU"/>
        </w:rPr>
      </w:pPr>
    </w:p>
    <w:p w:rsidR="00893277" w:rsidRPr="007A3BAD" w:rsidRDefault="00893277" w:rsidP="00893277">
      <w:pPr>
        <w:pStyle w:val="a0"/>
        <w:rPr>
          <w:rFonts w:hint="eastAsia"/>
          <w:lang w:val="ru-RU"/>
        </w:rPr>
      </w:pPr>
    </w:p>
    <w:p w:rsidR="00893277" w:rsidRDefault="00893277" w:rsidP="00893277">
      <w:pPr>
        <w:spacing w:before="360" w:after="240"/>
        <w:jc w:val="both"/>
        <w:rPr>
          <w:rFonts w:hint="eastAsia"/>
          <w:lang w:val="ru-RU"/>
        </w:rPr>
      </w:pPr>
    </w:p>
    <w:p w:rsidR="00893277" w:rsidRPr="003F6ADA" w:rsidRDefault="00893277" w:rsidP="00893277">
      <w:pPr>
        <w:spacing w:before="360" w:after="240"/>
        <w:jc w:val="both"/>
        <w:rPr>
          <w:rFonts w:hint="eastAsia"/>
          <w:b/>
          <w:lang w:val="ru-RU"/>
        </w:rPr>
      </w:pPr>
      <w:r w:rsidRPr="003F6ADA">
        <w:rPr>
          <w:b/>
          <w:lang w:val="ru-RU"/>
        </w:rPr>
        <w:t xml:space="preserve">                                          </w:t>
      </w:r>
      <w:r>
        <w:rPr>
          <w:b/>
          <w:lang w:val="ru-RU"/>
        </w:rPr>
        <w:t xml:space="preserve">        </w:t>
      </w:r>
      <w:r w:rsidRPr="003F6ADA">
        <w:rPr>
          <w:b/>
          <w:lang w:val="ru-RU"/>
        </w:rPr>
        <w:t>План работы Совета ИВО.</w:t>
      </w:r>
    </w:p>
    <w:p w:rsidR="00893277" w:rsidRPr="00592988" w:rsidRDefault="00893277" w:rsidP="00893277">
      <w:pPr>
        <w:rPr>
          <w:rFonts w:hint="eastAsia"/>
          <w:lang w:val="ru-RU"/>
        </w:rPr>
      </w:pPr>
    </w:p>
    <w:p w:rsidR="00893277" w:rsidRDefault="00893277" w:rsidP="00893277">
      <w:pPr>
        <w:rPr>
          <w:rFonts w:hint="eastAsia"/>
          <w:lang w:val="ru-RU"/>
        </w:rPr>
      </w:pPr>
      <w:r>
        <w:rPr>
          <w:lang w:val="ru-RU"/>
        </w:rPr>
        <w:t>1.Пактика вхождение в Совет ИВО стяжанием новых 448 должностей Полномочных в ИВДИВО</w:t>
      </w:r>
    </w:p>
    <w:p w:rsidR="00893277" w:rsidRDefault="00893277" w:rsidP="00893277">
      <w:pPr>
        <w:rPr>
          <w:rFonts w:hint="eastAsia"/>
          <w:lang w:val="ru-RU"/>
        </w:rPr>
      </w:pPr>
      <w:r>
        <w:rPr>
          <w:lang w:val="ru-RU"/>
        </w:rPr>
        <w:t>2.ИтогиРевизии в Подразделениях ИВДИВО с 5по 20 января 2025г.</w:t>
      </w:r>
    </w:p>
    <w:p w:rsidR="00893277" w:rsidRDefault="00893277" w:rsidP="00893277">
      <w:pPr>
        <w:rPr>
          <w:rFonts w:hint="eastAsia"/>
          <w:lang w:val="ru-RU"/>
        </w:rPr>
      </w:pPr>
      <w:r>
        <w:rPr>
          <w:lang w:val="ru-RU"/>
        </w:rPr>
        <w:t>3.Регламент Советов.</w:t>
      </w:r>
    </w:p>
    <w:p w:rsidR="00893277" w:rsidRDefault="00893277" w:rsidP="00893277">
      <w:pPr>
        <w:rPr>
          <w:rFonts w:hint="eastAsia"/>
          <w:lang w:val="ru-RU"/>
        </w:rPr>
      </w:pPr>
      <w:r>
        <w:rPr>
          <w:lang w:val="ru-RU"/>
        </w:rPr>
        <w:t>4.Хозяйственные вопросы по офису.</w:t>
      </w:r>
    </w:p>
    <w:p w:rsidR="00893277" w:rsidRDefault="00893277" w:rsidP="00893277">
      <w:pPr>
        <w:rPr>
          <w:rFonts w:hint="eastAsia"/>
          <w:lang w:val="ru-RU"/>
        </w:rPr>
      </w:pPr>
      <w:r>
        <w:rPr>
          <w:lang w:val="ru-RU"/>
        </w:rPr>
        <w:t>5.Организационные вопросы по офису.</w:t>
      </w:r>
    </w:p>
    <w:p w:rsidR="00893277" w:rsidRDefault="00893277" w:rsidP="00893277">
      <w:pPr>
        <w:rPr>
          <w:rFonts w:hint="eastAsia"/>
          <w:lang w:val="ru-RU"/>
        </w:rPr>
      </w:pPr>
      <w:r>
        <w:rPr>
          <w:lang w:val="ru-RU"/>
        </w:rPr>
        <w:t>6.Дисциплина.</w:t>
      </w:r>
    </w:p>
    <w:p w:rsidR="00893277" w:rsidRDefault="00893277" w:rsidP="00893277">
      <w:pPr>
        <w:rPr>
          <w:rFonts w:hint="eastAsia"/>
          <w:lang w:val="ru-RU"/>
        </w:rPr>
      </w:pPr>
      <w:r>
        <w:rPr>
          <w:lang w:val="ru-RU"/>
        </w:rPr>
        <w:t xml:space="preserve">7.Печать Школ и </w:t>
      </w:r>
      <w:proofErr w:type="spellStart"/>
      <w:r>
        <w:rPr>
          <w:lang w:val="ru-RU"/>
        </w:rPr>
        <w:t>Универсумных</w:t>
      </w:r>
      <w:proofErr w:type="spellEnd"/>
      <w:r>
        <w:rPr>
          <w:lang w:val="ru-RU"/>
        </w:rPr>
        <w:t xml:space="preserve"> Синтезов.</w:t>
      </w:r>
    </w:p>
    <w:p w:rsidR="00893277" w:rsidRDefault="00893277" w:rsidP="00893277">
      <w:pPr>
        <w:rPr>
          <w:rFonts w:hint="eastAsia"/>
          <w:lang w:val="ru-RU"/>
        </w:rPr>
      </w:pPr>
      <w:r>
        <w:rPr>
          <w:lang w:val="ru-RU"/>
        </w:rPr>
        <w:t xml:space="preserve">8.Практика. </w:t>
      </w:r>
      <w:proofErr w:type="spellStart"/>
      <w:r>
        <w:rPr>
          <w:lang w:val="ru-RU"/>
        </w:rPr>
        <w:t>Сонастройка</w:t>
      </w:r>
      <w:proofErr w:type="spellEnd"/>
      <w:r>
        <w:rPr>
          <w:lang w:val="ru-RU"/>
        </w:rPr>
        <w:t xml:space="preserve"> Вектора Д.П. Служения Синтезом ИВО Потенциалом 16-ти </w:t>
      </w:r>
      <w:proofErr w:type="spellStart"/>
      <w:r>
        <w:rPr>
          <w:lang w:val="ru-RU"/>
        </w:rPr>
        <w:t>Космичности</w:t>
      </w:r>
      <w:proofErr w:type="spellEnd"/>
      <w:r>
        <w:rPr>
          <w:lang w:val="ru-RU"/>
        </w:rPr>
        <w:t xml:space="preserve"> Слова ИВО.</w:t>
      </w:r>
    </w:p>
    <w:p w:rsidR="00893277" w:rsidRDefault="00893277" w:rsidP="00893277">
      <w:pPr>
        <w:rPr>
          <w:rFonts w:hint="eastAsia"/>
          <w:lang w:val="ru-RU"/>
        </w:rPr>
      </w:pPr>
    </w:p>
    <w:p w:rsidR="00893277" w:rsidRDefault="00893277" w:rsidP="00893277">
      <w:pPr>
        <w:rPr>
          <w:rFonts w:hint="eastAsia"/>
          <w:lang w:val="ru-RU"/>
        </w:rPr>
      </w:pPr>
    </w:p>
    <w:p w:rsidR="00893277" w:rsidRDefault="00893277" w:rsidP="00893277">
      <w:pPr>
        <w:rPr>
          <w:rFonts w:hint="eastAsia"/>
          <w:lang w:val="ru-RU"/>
        </w:rPr>
      </w:pPr>
    </w:p>
    <w:p w:rsidR="00893277" w:rsidRPr="003F6ADA" w:rsidRDefault="00893277" w:rsidP="00893277">
      <w:pPr>
        <w:pStyle w:val="Heading"/>
        <w:rPr>
          <w:rFonts w:hint="eastAsia"/>
          <w:b/>
          <w:sz w:val="24"/>
          <w:szCs w:val="24"/>
          <w:lang w:val="ru-RU"/>
        </w:rPr>
      </w:pPr>
      <w:r w:rsidRPr="003F6ADA">
        <w:rPr>
          <w:b/>
          <w:sz w:val="24"/>
          <w:szCs w:val="24"/>
          <w:lang w:val="ru-RU"/>
        </w:rPr>
        <w:t>Итоги Совета:</w:t>
      </w:r>
    </w:p>
    <w:p w:rsidR="00893277" w:rsidRDefault="00893277" w:rsidP="00893277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1.Приняли решение по проведению Советов:</w:t>
      </w:r>
    </w:p>
    <w:p w:rsidR="00893277" w:rsidRDefault="00893277" w:rsidP="00893277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Первая среда месяца-    Совет научного Синтеза </w:t>
      </w:r>
      <w:proofErr w:type="spellStart"/>
      <w:r>
        <w:rPr>
          <w:lang w:val="ru-RU"/>
        </w:rPr>
        <w:t>Сверхкосмической</w:t>
      </w:r>
      <w:proofErr w:type="spellEnd"/>
      <w:r>
        <w:rPr>
          <w:lang w:val="ru-RU"/>
        </w:rPr>
        <w:t xml:space="preserve"> Академии Наук ИВО ИВ АС </w:t>
      </w:r>
      <w:proofErr w:type="spellStart"/>
      <w:r>
        <w:rPr>
          <w:lang w:val="ru-RU"/>
        </w:rPr>
        <w:t>Мории</w:t>
      </w:r>
      <w:proofErr w:type="spellEnd"/>
      <w:r>
        <w:rPr>
          <w:lang w:val="ru-RU"/>
        </w:rPr>
        <w:t xml:space="preserve"> ИВ АС Кут Хуми.</w:t>
      </w:r>
    </w:p>
    <w:p w:rsidR="00893277" w:rsidRDefault="00893277" w:rsidP="00893277">
      <w:pPr>
        <w:pStyle w:val="a0"/>
        <w:rPr>
          <w:rFonts w:hint="eastAsia"/>
          <w:lang w:val="ru-RU"/>
        </w:rPr>
      </w:pPr>
      <w:r>
        <w:rPr>
          <w:lang w:val="ru-RU"/>
        </w:rPr>
        <w:t>Вторая среда месяца-  Совет ИВО.</w:t>
      </w:r>
    </w:p>
    <w:p w:rsidR="00893277" w:rsidRDefault="00893277" w:rsidP="00893277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Третья среда-Совет </w:t>
      </w:r>
      <w:proofErr w:type="spellStart"/>
      <w:r>
        <w:rPr>
          <w:lang w:val="ru-RU"/>
        </w:rPr>
        <w:t>Парадигмального</w:t>
      </w:r>
      <w:proofErr w:type="spellEnd"/>
      <w:r>
        <w:rPr>
          <w:lang w:val="ru-RU"/>
        </w:rPr>
        <w:t xml:space="preserve"> Синтеза ИВО.</w:t>
      </w:r>
    </w:p>
    <w:p w:rsidR="00893277" w:rsidRDefault="00893277" w:rsidP="00893277">
      <w:pPr>
        <w:pStyle w:val="a0"/>
        <w:rPr>
          <w:rFonts w:hint="eastAsia"/>
          <w:lang w:val="ru-RU"/>
        </w:rPr>
      </w:pPr>
      <w:r>
        <w:rPr>
          <w:lang w:val="ru-RU"/>
        </w:rPr>
        <w:lastRenderedPageBreak/>
        <w:t xml:space="preserve">Четвёртая среда месяца- Совет </w:t>
      </w:r>
      <w:proofErr w:type="spellStart"/>
      <w:r>
        <w:rPr>
          <w:lang w:val="ru-RU"/>
        </w:rPr>
        <w:t>Синтза</w:t>
      </w:r>
      <w:proofErr w:type="spellEnd"/>
      <w:r>
        <w:rPr>
          <w:lang w:val="ru-RU"/>
        </w:rPr>
        <w:t xml:space="preserve"> ИВО Совет Синтеза Подразделения.</w:t>
      </w:r>
    </w:p>
    <w:p w:rsidR="00893277" w:rsidRDefault="00893277" w:rsidP="00893277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Принято решения об участии в Советах физически т.к. Творение Высших частей ИВ Отцом происходит только на Советах. Иногородние собираются </w:t>
      </w:r>
      <w:proofErr w:type="gramStart"/>
      <w:r>
        <w:rPr>
          <w:lang w:val="ru-RU"/>
        </w:rPr>
        <w:t>командно  на</w:t>
      </w:r>
      <w:proofErr w:type="gramEnd"/>
      <w:r>
        <w:rPr>
          <w:lang w:val="ru-RU"/>
        </w:rPr>
        <w:t xml:space="preserve"> Советы согласно распоряжениям.</w:t>
      </w:r>
    </w:p>
    <w:p w:rsidR="00893277" w:rsidRDefault="00893277" w:rsidP="00893277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3.На Следующий Совет ИВО доклад по дисциплине Строкова В.Е.</w:t>
      </w:r>
    </w:p>
    <w:p w:rsidR="00893277" w:rsidRDefault="00893277" w:rsidP="00893277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4.Приняли решение </w:t>
      </w:r>
      <w:proofErr w:type="gramStart"/>
      <w:r>
        <w:rPr>
          <w:lang w:val="ru-RU"/>
        </w:rPr>
        <w:t>напечатать  Школы</w:t>
      </w:r>
      <w:proofErr w:type="gramEnd"/>
      <w:r>
        <w:rPr>
          <w:lang w:val="ru-RU"/>
        </w:rPr>
        <w:t xml:space="preserve"> одной книгой форматом А-5.</w:t>
      </w:r>
    </w:p>
    <w:p w:rsidR="00893277" w:rsidRDefault="00893277" w:rsidP="00893277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</w:t>
      </w:r>
    </w:p>
    <w:p w:rsidR="00893277" w:rsidRDefault="00893277" w:rsidP="00893277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</w:t>
      </w:r>
    </w:p>
    <w:p w:rsidR="00893277" w:rsidRDefault="00893277" w:rsidP="00893277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</w:t>
      </w:r>
    </w:p>
    <w:p w:rsidR="00893277" w:rsidRDefault="00893277" w:rsidP="00893277">
      <w:pPr>
        <w:pStyle w:val="a0"/>
        <w:rPr>
          <w:rFonts w:hint="eastAsia"/>
          <w:lang w:val="ru-RU"/>
        </w:rPr>
      </w:pPr>
    </w:p>
    <w:p w:rsidR="00893277" w:rsidRDefault="00893277" w:rsidP="00893277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</w:t>
      </w:r>
    </w:p>
    <w:p w:rsidR="00893277" w:rsidRDefault="00893277" w:rsidP="00893277">
      <w:pPr>
        <w:pStyle w:val="a0"/>
        <w:ind w:left="2280"/>
        <w:rPr>
          <w:rFonts w:hint="eastAsia"/>
          <w:lang w:val="ru-RU"/>
        </w:rPr>
      </w:pPr>
    </w:p>
    <w:p w:rsidR="00893277" w:rsidRDefault="00893277" w:rsidP="00893277">
      <w:pPr>
        <w:tabs>
          <w:tab w:val="left" w:pos="1002"/>
        </w:tabs>
        <w:spacing w:before="360" w:after="360"/>
        <w:rPr>
          <w:rFonts w:hint="eastAsia"/>
          <w:lang w:val="ru-RU"/>
        </w:rPr>
      </w:pPr>
      <w:r>
        <w:rPr>
          <w:rFonts w:hint="eastAsia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>Итоги составлены и сданы ИВАС КХ 22.01.2025г.</w:t>
      </w:r>
    </w:p>
    <w:p w:rsidR="00893277" w:rsidRDefault="00893277" w:rsidP="00893277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  <w:r>
        <w:rPr>
          <w:lang w:val="ru-RU"/>
        </w:rPr>
        <w:t xml:space="preserve"> ИВДИВО-секретарь </w:t>
      </w:r>
      <w:proofErr w:type="spellStart"/>
      <w:r>
        <w:rPr>
          <w:lang w:val="ru-RU"/>
        </w:rPr>
        <w:t>Наскина</w:t>
      </w:r>
      <w:proofErr w:type="spellEnd"/>
      <w:r>
        <w:rPr>
          <w:lang w:val="ru-RU"/>
        </w:rPr>
        <w:t xml:space="preserve"> Надежда.</w:t>
      </w:r>
    </w:p>
    <w:p w:rsidR="00893277" w:rsidRDefault="00893277" w:rsidP="00893277">
      <w:pPr>
        <w:tabs>
          <w:tab w:val="left" w:pos="1002"/>
        </w:tabs>
        <w:spacing w:before="360" w:after="360"/>
        <w:ind w:firstLine="720"/>
        <w:jc w:val="center"/>
        <w:rPr>
          <w:rFonts w:hint="eastAsia"/>
          <w:lang w:val="ru-RU"/>
        </w:rPr>
      </w:pPr>
      <w:bookmarkStart w:id="0" w:name="_GoBack"/>
      <w:bookmarkEnd w:id="0"/>
    </w:p>
    <w:sectPr w:rsidR="00893277" w:rsidSect="005A026B">
      <w:pgSz w:w="11906" w:h="16838"/>
      <w:pgMar w:top="709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MS Mincho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altName w:val="MS Mincho"/>
    <w:charset w:val="80"/>
    <w:family w:val="swiss"/>
    <w:pitch w:val="variable"/>
    <w:sig w:usb0="00000000" w:usb1="2BDF3C10" w:usb2="00000016" w:usb3="00000000" w:csb0="002E0107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2F2F5D"/>
    <w:multiLevelType w:val="hybridMultilevel"/>
    <w:tmpl w:val="4244A960"/>
    <w:lvl w:ilvl="0" w:tplc="2FC4D86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7F548A"/>
    <w:multiLevelType w:val="multilevel"/>
    <w:tmpl w:val="FF7C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1A4D8F"/>
    <w:multiLevelType w:val="multilevel"/>
    <w:tmpl w:val="4EBE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DA454B"/>
    <w:multiLevelType w:val="multilevel"/>
    <w:tmpl w:val="0FCC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8DB59F7"/>
    <w:multiLevelType w:val="hybridMultilevel"/>
    <w:tmpl w:val="2BC2FA8E"/>
    <w:lvl w:ilvl="0" w:tplc="78F618F8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6"/>
    <w:rsid w:val="0001494A"/>
    <w:rsid w:val="00034C9D"/>
    <w:rsid w:val="00037A7E"/>
    <w:rsid w:val="00041DBD"/>
    <w:rsid w:val="00042FFF"/>
    <w:rsid w:val="00044CF9"/>
    <w:rsid w:val="00066EFC"/>
    <w:rsid w:val="00070E2E"/>
    <w:rsid w:val="00070FEA"/>
    <w:rsid w:val="00076D62"/>
    <w:rsid w:val="0008608D"/>
    <w:rsid w:val="00091F78"/>
    <w:rsid w:val="000B6CC9"/>
    <w:rsid w:val="000C5666"/>
    <w:rsid w:val="000E49CF"/>
    <w:rsid w:val="000E6147"/>
    <w:rsid w:val="000F1A0E"/>
    <w:rsid w:val="00114F50"/>
    <w:rsid w:val="001166D3"/>
    <w:rsid w:val="00116AA9"/>
    <w:rsid w:val="00120614"/>
    <w:rsid w:val="00133B7E"/>
    <w:rsid w:val="00161D26"/>
    <w:rsid w:val="001964F6"/>
    <w:rsid w:val="00197E32"/>
    <w:rsid w:val="001A1918"/>
    <w:rsid w:val="001A3128"/>
    <w:rsid w:val="001A7B9C"/>
    <w:rsid w:val="001B3986"/>
    <w:rsid w:val="001C6B4D"/>
    <w:rsid w:val="001D3AF1"/>
    <w:rsid w:val="001D6C12"/>
    <w:rsid w:val="001E43A4"/>
    <w:rsid w:val="001E6D24"/>
    <w:rsid w:val="001E711C"/>
    <w:rsid w:val="002052D1"/>
    <w:rsid w:val="00207D78"/>
    <w:rsid w:val="00215757"/>
    <w:rsid w:val="002374EF"/>
    <w:rsid w:val="002444F6"/>
    <w:rsid w:val="00244915"/>
    <w:rsid w:val="00250D8C"/>
    <w:rsid w:val="00263EE8"/>
    <w:rsid w:val="00264CD5"/>
    <w:rsid w:val="0027171B"/>
    <w:rsid w:val="00277997"/>
    <w:rsid w:val="002A1922"/>
    <w:rsid w:val="002A3531"/>
    <w:rsid w:val="002A580D"/>
    <w:rsid w:val="002C1952"/>
    <w:rsid w:val="002C2713"/>
    <w:rsid w:val="002C6FEE"/>
    <w:rsid w:val="002D5DB8"/>
    <w:rsid w:val="002E2108"/>
    <w:rsid w:val="002E27E6"/>
    <w:rsid w:val="002F1366"/>
    <w:rsid w:val="00313142"/>
    <w:rsid w:val="003250A7"/>
    <w:rsid w:val="00332932"/>
    <w:rsid w:val="003661D6"/>
    <w:rsid w:val="003736F6"/>
    <w:rsid w:val="00383442"/>
    <w:rsid w:val="00386B0D"/>
    <w:rsid w:val="003A1FFA"/>
    <w:rsid w:val="003B5050"/>
    <w:rsid w:val="003B79EF"/>
    <w:rsid w:val="003C62E7"/>
    <w:rsid w:val="003D19BA"/>
    <w:rsid w:val="003D30C1"/>
    <w:rsid w:val="003E0D64"/>
    <w:rsid w:val="003F6ADA"/>
    <w:rsid w:val="00410CAC"/>
    <w:rsid w:val="00413E79"/>
    <w:rsid w:val="00440A61"/>
    <w:rsid w:val="00443737"/>
    <w:rsid w:val="00460288"/>
    <w:rsid w:val="004608AE"/>
    <w:rsid w:val="00461D00"/>
    <w:rsid w:val="0046293D"/>
    <w:rsid w:val="00476229"/>
    <w:rsid w:val="00481054"/>
    <w:rsid w:val="00486816"/>
    <w:rsid w:val="004B4ED5"/>
    <w:rsid w:val="004C19C9"/>
    <w:rsid w:val="004C493A"/>
    <w:rsid w:val="004D0891"/>
    <w:rsid w:val="004E3F42"/>
    <w:rsid w:val="004E4144"/>
    <w:rsid w:val="004E51EA"/>
    <w:rsid w:val="00505A8A"/>
    <w:rsid w:val="00520DC4"/>
    <w:rsid w:val="005328EC"/>
    <w:rsid w:val="00533FE0"/>
    <w:rsid w:val="00544248"/>
    <w:rsid w:val="005512F9"/>
    <w:rsid w:val="00585C21"/>
    <w:rsid w:val="00590C38"/>
    <w:rsid w:val="00592988"/>
    <w:rsid w:val="00596435"/>
    <w:rsid w:val="00597A14"/>
    <w:rsid w:val="005A026B"/>
    <w:rsid w:val="005A5A16"/>
    <w:rsid w:val="005C0080"/>
    <w:rsid w:val="005C040A"/>
    <w:rsid w:val="005C2D20"/>
    <w:rsid w:val="005C336E"/>
    <w:rsid w:val="005C4F2B"/>
    <w:rsid w:val="005C5215"/>
    <w:rsid w:val="005C6406"/>
    <w:rsid w:val="005D2CA8"/>
    <w:rsid w:val="005F480C"/>
    <w:rsid w:val="005F621E"/>
    <w:rsid w:val="00600B17"/>
    <w:rsid w:val="0060378C"/>
    <w:rsid w:val="006205FF"/>
    <w:rsid w:val="006263DE"/>
    <w:rsid w:val="00627F76"/>
    <w:rsid w:val="00633B05"/>
    <w:rsid w:val="006362AC"/>
    <w:rsid w:val="00637F1A"/>
    <w:rsid w:val="00640F61"/>
    <w:rsid w:val="006420CC"/>
    <w:rsid w:val="00664DBB"/>
    <w:rsid w:val="006874A3"/>
    <w:rsid w:val="006877FB"/>
    <w:rsid w:val="00691FFE"/>
    <w:rsid w:val="006B3B6A"/>
    <w:rsid w:val="006B6935"/>
    <w:rsid w:val="006C2832"/>
    <w:rsid w:val="006C588B"/>
    <w:rsid w:val="006E1DD9"/>
    <w:rsid w:val="006F0EB5"/>
    <w:rsid w:val="00705245"/>
    <w:rsid w:val="007117C8"/>
    <w:rsid w:val="00714F71"/>
    <w:rsid w:val="00724BC0"/>
    <w:rsid w:val="00733182"/>
    <w:rsid w:val="0073717F"/>
    <w:rsid w:val="00742B21"/>
    <w:rsid w:val="00754FCE"/>
    <w:rsid w:val="00763734"/>
    <w:rsid w:val="00770110"/>
    <w:rsid w:val="00770A8F"/>
    <w:rsid w:val="00771EC3"/>
    <w:rsid w:val="007734AE"/>
    <w:rsid w:val="00785395"/>
    <w:rsid w:val="007913CE"/>
    <w:rsid w:val="007A3BAD"/>
    <w:rsid w:val="007B0072"/>
    <w:rsid w:val="007B3CAC"/>
    <w:rsid w:val="007B3D4F"/>
    <w:rsid w:val="007B5CD2"/>
    <w:rsid w:val="007B7E21"/>
    <w:rsid w:val="007E0B51"/>
    <w:rsid w:val="007E670D"/>
    <w:rsid w:val="007F2EEF"/>
    <w:rsid w:val="008038E6"/>
    <w:rsid w:val="00811207"/>
    <w:rsid w:val="00842063"/>
    <w:rsid w:val="008518D3"/>
    <w:rsid w:val="00861441"/>
    <w:rsid w:val="008660E8"/>
    <w:rsid w:val="00866AA8"/>
    <w:rsid w:val="0087306C"/>
    <w:rsid w:val="0087638F"/>
    <w:rsid w:val="00885FB3"/>
    <w:rsid w:val="008868DB"/>
    <w:rsid w:val="00890DC4"/>
    <w:rsid w:val="00893277"/>
    <w:rsid w:val="00894262"/>
    <w:rsid w:val="00897C31"/>
    <w:rsid w:val="008A4B07"/>
    <w:rsid w:val="008C4DCE"/>
    <w:rsid w:val="008C539B"/>
    <w:rsid w:val="008E42A2"/>
    <w:rsid w:val="008E5EBC"/>
    <w:rsid w:val="008E6F47"/>
    <w:rsid w:val="008F2B67"/>
    <w:rsid w:val="008F4613"/>
    <w:rsid w:val="00901582"/>
    <w:rsid w:val="00907088"/>
    <w:rsid w:val="00930643"/>
    <w:rsid w:val="0093270F"/>
    <w:rsid w:val="00933143"/>
    <w:rsid w:val="00943DAC"/>
    <w:rsid w:val="00974BC8"/>
    <w:rsid w:val="009779C8"/>
    <w:rsid w:val="00977EF9"/>
    <w:rsid w:val="00984D2D"/>
    <w:rsid w:val="00990511"/>
    <w:rsid w:val="009B2A86"/>
    <w:rsid w:val="009B4B36"/>
    <w:rsid w:val="009C1635"/>
    <w:rsid w:val="009D2B93"/>
    <w:rsid w:val="009D61E7"/>
    <w:rsid w:val="009D6D55"/>
    <w:rsid w:val="009E3B22"/>
    <w:rsid w:val="009E54BB"/>
    <w:rsid w:val="009F4FCC"/>
    <w:rsid w:val="00A01559"/>
    <w:rsid w:val="00A031B8"/>
    <w:rsid w:val="00A06343"/>
    <w:rsid w:val="00A133B9"/>
    <w:rsid w:val="00A15CA5"/>
    <w:rsid w:val="00A2492A"/>
    <w:rsid w:val="00A25F91"/>
    <w:rsid w:val="00A561F5"/>
    <w:rsid w:val="00A82D2B"/>
    <w:rsid w:val="00AC09D2"/>
    <w:rsid w:val="00AC6854"/>
    <w:rsid w:val="00AC7636"/>
    <w:rsid w:val="00AD445E"/>
    <w:rsid w:val="00AE3D49"/>
    <w:rsid w:val="00AF4E9B"/>
    <w:rsid w:val="00AF7E2B"/>
    <w:rsid w:val="00B01892"/>
    <w:rsid w:val="00B114CA"/>
    <w:rsid w:val="00B2313D"/>
    <w:rsid w:val="00B24F77"/>
    <w:rsid w:val="00B25374"/>
    <w:rsid w:val="00B37105"/>
    <w:rsid w:val="00B4031A"/>
    <w:rsid w:val="00B40646"/>
    <w:rsid w:val="00B6442E"/>
    <w:rsid w:val="00B652F0"/>
    <w:rsid w:val="00B65A1C"/>
    <w:rsid w:val="00B8035B"/>
    <w:rsid w:val="00B85FA7"/>
    <w:rsid w:val="00B92522"/>
    <w:rsid w:val="00B96BC4"/>
    <w:rsid w:val="00BA2931"/>
    <w:rsid w:val="00BB2F7C"/>
    <w:rsid w:val="00BC196E"/>
    <w:rsid w:val="00BC242C"/>
    <w:rsid w:val="00BC2A69"/>
    <w:rsid w:val="00BC3A19"/>
    <w:rsid w:val="00BC4F14"/>
    <w:rsid w:val="00BE4A03"/>
    <w:rsid w:val="00BE5EA9"/>
    <w:rsid w:val="00BF3FD1"/>
    <w:rsid w:val="00C146B1"/>
    <w:rsid w:val="00C215CF"/>
    <w:rsid w:val="00C367C5"/>
    <w:rsid w:val="00C502B4"/>
    <w:rsid w:val="00C649CA"/>
    <w:rsid w:val="00C81733"/>
    <w:rsid w:val="00C85EFA"/>
    <w:rsid w:val="00C87C9F"/>
    <w:rsid w:val="00C97CC9"/>
    <w:rsid w:val="00CC522B"/>
    <w:rsid w:val="00CD19E0"/>
    <w:rsid w:val="00D16660"/>
    <w:rsid w:val="00D248CB"/>
    <w:rsid w:val="00D30932"/>
    <w:rsid w:val="00D47692"/>
    <w:rsid w:val="00D53BD6"/>
    <w:rsid w:val="00D626EB"/>
    <w:rsid w:val="00D71602"/>
    <w:rsid w:val="00D809D8"/>
    <w:rsid w:val="00D83645"/>
    <w:rsid w:val="00D91E0E"/>
    <w:rsid w:val="00DA0F2F"/>
    <w:rsid w:val="00DA555E"/>
    <w:rsid w:val="00DB03AF"/>
    <w:rsid w:val="00DB0ACF"/>
    <w:rsid w:val="00DB3F7E"/>
    <w:rsid w:val="00DB7F54"/>
    <w:rsid w:val="00DC355C"/>
    <w:rsid w:val="00DC5E1B"/>
    <w:rsid w:val="00DD3B89"/>
    <w:rsid w:val="00DD4656"/>
    <w:rsid w:val="00DD66D2"/>
    <w:rsid w:val="00DD6995"/>
    <w:rsid w:val="00DE217A"/>
    <w:rsid w:val="00DE27A7"/>
    <w:rsid w:val="00DE3E0A"/>
    <w:rsid w:val="00DE76B4"/>
    <w:rsid w:val="00DF123C"/>
    <w:rsid w:val="00DF19B6"/>
    <w:rsid w:val="00E24440"/>
    <w:rsid w:val="00E3188E"/>
    <w:rsid w:val="00E3747D"/>
    <w:rsid w:val="00E40E8E"/>
    <w:rsid w:val="00E516A7"/>
    <w:rsid w:val="00E541F9"/>
    <w:rsid w:val="00E56F0A"/>
    <w:rsid w:val="00E616F3"/>
    <w:rsid w:val="00E656A2"/>
    <w:rsid w:val="00E704F9"/>
    <w:rsid w:val="00E7530A"/>
    <w:rsid w:val="00E777E2"/>
    <w:rsid w:val="00E801E7"/>
    <w:rsid w:val="00E83415"/>
    <w:rsid w:val="00E87F55"/>
    <w:rsid w:val="00E902AC"/>
    <w:rsid w:val="00E93822"/>
    <w:rsid w:val="00EA25C0"/>
    <w:rsid w:val="00EA7396"/>
    <w:rsid w:val="00EC60F5"/>
    <w:rsid w:val="00ED672D"/>
    <w:rsid w:val="00EE1137"/>
    <w:rsid w:val="00EE3981"/>
    <w:rsid w:val="00EE632E"/>
    <w:rsid w:val="00F03CF2"/>
    <w:rsid w:val="00F1253E"/>
    <w:rsid w:val="00F1766A"/>
    <w:rsid w:val="00F37DCE"/>
    <w:rsid w:val="00F41FA4"/>
    <w:rsid w:val="00F64DD8"/>
    <w:rsid w:val="00F6536B"/>
    <w:rsid w:val="00F672EA"/>
    <w:rsid w:val="00F817DB"/>
    <w:rsid w:val="00F82F06"/>
    <w:rsid w:val="00F92F1C"/>
    <w:rsid w:val="00F97E51"/>
    <w:rsid w:val="00FA4EE1"/>
    <w:rsid w:val="00FA56DD"/>
    <w:rsid w:val="00FC1D32"/>
    <w:rsid w:val="00FD0FB5"/>
    <w:rsid w:val="00FE2843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0F9F"/>
  <w15:docId w15:val="{DE9A6BAB-D6F3-401F-8DB9-9890EFA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table" w:styleId="a6">
    <w:name w:val="Table Grid"/>
    <w:basedOn w:val="a2"/>
    <w:uiPriority w:val="39"/>
    <w:rsid w:val="00FE29A9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449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8442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Пользователь Windows</cp:lastModifiedBy>
  <cp:revision>189</cp:revision>
  <dcterms:created xsi:type="dcterms:W3CDTF">2023-05-15T06:38:00Z</dcterms:created>
  <dcterms:modified xsi:type="dcterms:W3CDTF">2025-02-28T21:50:00Z</dcterms:modified>
  <dc:language>en-US</dc:language>
</cp:coreProperties>
</file>